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9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3"/>
      </w:tblGrid>
      <w:tr w:rsidR="00781BFB" w:rsidRPr="00763765" w:rsidTr="005326A9">
        <w:tc>
          <w:tcPr>
            <w:tcW w:w="5240" w:type="dxa"/>
          </w:tcPr>
          <w:p w:rsidR="00781BFB" w:rsidRPr="00763765" w:rsidRDefault="00781BFB" w:rsidP="005326A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781BFB" w:rsidRPr="00763765" w:rsidRDefault="00781BFB" w:rsidP="005326A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37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УТВЕРЖДЕНО</w:t>
            </w:r>
          </w:p>
          <w:p w:rsidR="00781BFB" w:rsidRPr="00763765" w:rsidRDefault="00781BFB" w:rsidP="005326A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37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приказом начальника Отдела</w:t>
            </w:r>
          </w:p>
          <w:p w:rsidR="00781BFB" w:rsidRPr="00763765" w:rsidRDefault="00781BFB" w:rsidP="005326A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37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культуры, молодёжной политики и спорта администрации муниципального района имени Лазо </w:t>
            </w:r>
          </w:p>
          <w:p w:rsidR="00781BFB" w:rsidRPr="00763765" w:rsidRDefault="00781BFB" w:rsidP="005326A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81BFB" w:rsidRPr="00763765" w:rsidRDefault="00781BFB" w:rsidP="005326A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37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от_____________ №________</w:t>
            </w:r>
          </w:p>
          <w:p w:rsidR="00781BFB" w:rsidRPr="00763765" w:rsidRDefault="00781BFB" w:rsidP="005326A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81BFB" w:rsidRPr="00763765" w:rsidRDefault="00781BFB" w:rsidP="005326A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81BFB" w:rsidRPr="00763765" w:rsidRDefault="00781BFB" w:rsidP="005326A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781BFB" w:rsidRPr="00763765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Pr="00763765" w:rsidRDefault="00781BFB" w:rsidP="00781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</w:t>
      </w:r>
    </w:p>
    <w:p w:rsidR="00781BFB" w:rsidRPr="00763765" w:rsidRDefault="00781BFB" w:rsidP="00781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proofErr w:type="gramStart"/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проведении  фестивал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proofErr w:type="gramEnd"/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-ярмарк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мёда</w:t>
      </w: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«Пчёлочка златая»</w:t>
      </w:r>
    </w:p>
    <w:p w:rsidR="00781BFB" w:rsidRPr="00763765" w:rsidRDefault="00781BFB" w:rsidP="00781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Pr="00763765" w:rsidRDefault="00781BFB" w:rsidP="00781B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:rsidR="00781BFB" w:rsidRPr="00763765" w:rsidRDefault="00781BFB" w:rsidP="00781B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Межпоселенческий фестиваль -ярмарка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меда</w:t>
      </w: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«Пчёлочка златая» (далее- Фестиваль) проводится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августа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 ч- 00мин в</w:t>
      </w: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Доме культуры с. Дрофа (филиал МБУК «Дом культуры «Юбилейный»), с. Дрофа, ул. Центральная, д. 28</w:t>
      </w:r>
    </w:p>
    <w:p w:rsidR="00781BFB" w:rsidRPr="00763765" w:rsidRDefault="00781BFB" w:rsidP="00781B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Фестиваль призван способствовать сохранению социально- культурных связей между городскими и сельскими поселениями муниципального района имени Лазо.</w:t>
      </w:r>
    </w:p>
    <w:p w:rsidR="00781BFB" w:rsidRPr="00763765" w:rsidRDefault="00781BFB" w:rsidP="00781BF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 и задачи</w:t>
      </w:r>
    </w:p>
    <w:p w:rsidR="00781BFB" w:rsidRPr="00763765" w:rsidRDefault="00781BFB" w:rsidP="00781BFB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Фестиваля - </w:t>
      </w:r>
      <w:r w:rsidRPr="00572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благоприятных условий для </w:t>
      </w:r>
      <w:hyperlink r:id="rId5" w:tooltip="Деловое общение" w:history="1">
        <w:r w:rsidRPr="0057220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делового общения</w:t>
        </w:r>
      </w:hyperlink>
      <w:r w:rsidRPr="00572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рынка сбыта в области </w:t>
      </w:r>
      <w:hyperlink r:id="rId6" w:tooltip="Пчеловодство" w:history="1">
        <w:r w:rsidRPr="0057220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пчеловодства</w:t>
        </w:r>
      </w:hyperlink>
      <w:r w:rsidRPr="00572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повышение социального оптимизма, сохранение самодеятельного</w:t>
      </w: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народного творчества во всех его проявлениях, формирование позитивного имиджа муниципального района имени Лазо, расширение культур</w:t>
      </w: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ных и туристических связей.</w:t>
      </w:r>
    </w:p>
    <w:p w:rsidR="00781BFB" w:rsidRPr="00763765" w:rsidRDefault="00781BFB" w:rsidP="00781BF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Фестиваля:</w:t>
      </w:r>
    </w:p>
    <w:p w:rsidR="00781BFB" w:rsidRPr="00763765" w:rsidRDefault="00781BFB" w:rsidP="00781BFB">
      <w:pPr>
        <w:numPr>
          <w:ilvl w:val="2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Сохранение и развитие самобытных традиций пчеловодства;</w:t>
      </w:r>
    </w:p>
    <w:p w:rsidR="00781BFB" w:rsidRPr="00763765" w:rsidRDefault="00781BFB" w:rsidP="00781BFB">
      <w:pPr>
        <w:numPr>
          <w:ilvl w:val="2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благоприятных условий для делового общения, творче</w:t>
      </w: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ского взаимообмена в области пчеловодства, создания рынка сбыта продук</w:t>
      </w: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ции пчеловодства;</w:t>
      </w:r>
    </w:p>
    <w:p w:rsidR="00781BFB" w:rsidRPr="00763765" w:rsidRDefault="00781BFB" w:rsidP="00781BFB">
      <w:pPr>
        <w:numPr>
          <w:ilvl w:val="2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Популяризация натуральных продуктов питания для населения, пропаганда здорового образа жизни;</w:t>
      </w:r>
    </w:p>
    <w:p w:rsidR="00781BFB" w:rsidRPr="00763765" w:rsidRDefault="00781BFB" w:rsidP="00781BFB">
      <w:pPr>
        <w:numPr>
          <w:ilvl w:val="2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Поддержка и развитие традиционного </w:t>
      </w:r>
      <w:hyperlink r:id="rId7" w:tooltip="Народное художественное творчество" w:history="1">
        <w:r w:rsidRPr="0076376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народного художественно</w:t>
        </w:r>
        <w:r w:rsidRPr="0076376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softHyphen/>
          <w:t>го творчества</w:t>
        </w:r>
      </w:hyperlink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81BFB" w:rsidRPr="00763765" w:rsidRDefault="00781BFB" w:rsidP="00781BFB">
      <w:pPr>
        <w:tabs>
          <w:tab w:val="num" w:pos="113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Pr="00763765" w:rsidRDefault="00781BFB" w:rsidP="00781BFB">
      <w:pPr>
        <w:pStyle w:val="a5"/>
        <w:numPr>
          <w:ilvl w:val="0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Учредители Фестиваля:</w:t>
      </w:r>
    </w:p>
    <w:p w:rsidR="00781BFB" w:rsidRPr="00763765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культуры, молодежной политики и спорта Муниципального района имени Лазо</w:t>
      </w:r>
    </w:p>
    <w:p w:rsidR="00781BFB" w:rsidRPr="00763765" w:rsidRDefault="00781BFB" w:rsidP="00781BF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Организаторы Фестиваля:</w:t>
      </w:r>
    </w:p>
    <w:p w:rsidR="00781BFB" w:rsidRPr="00763765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Администрация Кондратьевского сельского поселения;</w:t>
      </w:r>
    </w:p>
    <w:p w:rsidR="00781BFB" w:rsidRPr="00763765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Дом культуры с. Дрофа (филиал МБУК «Дом культуры «Юбилейный»)</w:t>
      </w:r>
    </w:p>
    <w:p w:rsidR="00781BFB" w:rsidRPr="00763765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Pr="00763765" w:rsidRDefault="00781BFB" w:rsidP="00781BF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Участники</w:t>
      </w:r>
    </w:p>
    <w:p w:rsidR="00781BFB" w:rsidRPr="00763765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Фестивале при</w:t>
      </w: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глашаются:</w:t>
      </w: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граждане ведущие личное подсобное хозяйство, занимающиеся</w:t>
      </w:r>
    </w:p>
    <w:p w:rsidR="00781BFB" w:rsidRPr="00763765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пчеловодством в муниципальном районе имени Лазо;</w:t>
      </w:r>
    </w:p>
    <w:p w:rsidR="00781BFB" w:rsidRPr="00763765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95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-представители Администрации района имени Лазо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81BFB" w:rsidRPr="00763765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hyperlink r:id="rId8" w:tooltip="Индивидуальное предпринимательство" w:history="1">
        <w:r w:rsidRPr="0076376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индивидуальные предприниматели</w:t>
        </w:r>
      </w:hyperlink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творческие коллективы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81BFB" w:rsidRPr="00763765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жители муниципального района имени Лазо.</w:t>
      </w:r>
    </w:p>
    <w:p w:rsidR="00781BFB" w:rsidRPr="00856B61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Pr="00763765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6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Фестиваль предполагает </w:t>
      </w: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формы участия:</w:t>
      </w:r>
    </w:p>
    <w:p w:rsidR="00781BFB" w:rsidRPr="00E70FAB" w:rsidRDefault="00781BFB" w:rsidP="00781BF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Ярмарка - продажа мёда и продукции пчеловодства;</w:t>
      </w:r>
    </w:p>
    <w:p w:rsidR="00781BFB" w:rsidRPr="00431E04" w:rsidRDefault="00781BFB" w:rsidP="00781BF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1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на лучшее оформление торгового места «Медовые сокровища» (приложение №1 к Положению)</w:t>
      </w:r>
    </w:p>
    <w:p w:rsidR="00781BFB" w:rsidRPr="00431E04" w:rsidRDefault="00781BFB" w:rsidP="00781BF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1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Дегустация меда «Народное признанье» (зрительское голосованье)</w:t>
      </w:r>
    </w:p>
    <w:p w:rsidR="00781BFB" w:rsidRPr="00431E04" w:rsidRDefault="00781BFB" w:rsidP="00781BF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1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Кулинарный конкурс «Медовый рай» (приложение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431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Положению)</w:t>
      </w:r>
    </w:p>
    <w:p w:rsidR="00781BFB" w:rsidRPr="00431E04" w:rsidRDefault="00781BFB" w:rsidP="00781BF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1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Творческий конкурс «Пчелохит» (приложение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431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Положению)</w:t>
      </w:r>
    </w:p>
    <w:p w:rsidR="00781BFB" w:rsidRPr="00431E04" w:rsidRDefault="00781BFB" w:rsidP="00781BF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1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«Пчёлкин дом» (приложение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431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Положению)</w:t>
      </w:r>
    </w:p>
    <w:p w:rsidR="00781BFB" w:rsidRDefault="00781BFB" w:rsidP="00781BF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1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Буфет «Медовый уголок» (буклеты с рецептами народной медицины и кулинарными рецептами из продукции пчеловодства, горячие и прохладительные напитки на меду, кондитерские изделия)</w:t>
      </w:r>
    </w:p>
    <w:p w:rsidR="00781BFB" w:rsidRPr="00431E04" w:rsidRDefault="00781BFB" w:rsidP="00781BF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Ярмарка – продажа кондитерских изделий и предметов декоративно- прикладного искусства </w:t>
      </w:r>
    </w:p>
    <w:p w:rsidR="00781BFB" w:rsidRPr="00431E04" w:rsidRDefault="00781BFB" w:rsidP="00781BF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1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Детская игровая программа «Весёлые </w:t>
      </w:r>
      <w:proofErr w:type="spellStart"/>
      <w:r w:rsidRPr="00431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пчелята</w:t>
      </w:r>
      <w:proofErr w:type="spellEnd"/>
      <w:r w:rsidRPr="00431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781BFB" w:rsidRPr="00431E04" w:rsidRDefault="00781BFB" w:rsidP="00781BFB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1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Концертная программа</w:t>
      </w:r>
    </w:p>
    <w:p w:rsidR="00781BFB" w:rsidRDefault="00781BFB" w:rsidP="00781BF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1E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Розыгрыш бочонка мёда</w:t>
      </w:r>
    </w:p>
    <w:p w:rsidR="00781BFB" w:rsidRPr="00431E04" w:rsidRDefault="00781BFB" w:rsidP="00781BF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Концертные номера творческих коллективов района им. Лазо</w:t>
      </w:r>
    </w:p>
    <w:p w:rsidR="00781BFB" w:rsidRPr="00763765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Pr="00763765" w:rsidRDefault="00781BFB" w:rsidP="00781BF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Организация и условия проведения Фестиваля</w:t>
      </w:r>
    </w:p>
    <w:p w:rsidR="00781BFB" w:rsidRPr="00763765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Pr="00763765" w:rsidRDefault="00781BFB" w:rsidP="00781B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Фестиваль состоится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августа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 </w:t>
      </w: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года. Для проведения определена территория- площадь Дома культуры с. Дрофа. Время работы Фестиваля с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-00 до 16- 00 часов.</w:t>
      </w:r>
    </w:p>
    <w:p w:rsidR="00781BFB" w:rsidRPr="00763765" w:rsidRDefault="00781BFB" w:rsidP="00781B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фестивале участникам необходимо:</w:t>
      </w:r>
    </w:p>
    <w:p w:rsidR="00781BFB" w:rsidRPr="00763765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</w:pP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 срок 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августа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 </w:t>
      </w: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 направить заявку на участие в Фестивале- ярмарке (в соответствии с приложением) по адресу: с. Дрофа, ул. Центральная, д.28, Дом культуры с. Дрофа филиал МБУК «Дом культуры «Юбилейный» муниципального района имени Лазо», телефон 89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098780595</w:t>
      </w: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электронный адрес: </w:t>
      </w:r>
      <w:hyperlink r:id="rId9" w:history="1">
        <w:r w:rsidRPr="0076376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maxris</w:t>
        </w:r>
        <w:r w:rsidRPr="0076376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1@</w:t>
        </w:r>
        <w:r w:rsidRPr="0076376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76376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6376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781BFB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376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ab/>
      </w:r>
      <w:r w:rsidRPr="0076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Заявки на участие, поступившие позже указанного срока, рассматриваться не будут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81BFB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Pr="00431E04" w:rsidRDefault="00781BFB" w:rsidP="00781BF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31E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Награждение </w:t>
      </w:r>
    </w:p>
    <w:p w:rsidR="00781BFB" w:rsidRDefault="00781BFB" w:rsidP="00781BF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6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участники фестиваля будут награждены дипломами за участие. Победителям в конкурсах фестиваля присуждаются Дипломы 1,2,3 степени, </w:t>
      </w:r>
      <w:r w:rsidRPr="00856B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согласно номинациям. Решение жюри является окончательным и обжалованию не подлежит.</w:t>
      </w:r>
    </w:p>
    <w:p w:rsidR="00781BFB" w:rsidRPr="00856B61" w:rsidRDefault="00781BFB" w:rsidP="00781BF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BFB" w:rsidRPr="00856B61" w:rsidRDefault="00781BFB" w:rsidP="00781BF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56B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8. Порядок проведения Фестиваля:</w:t>
      </w:r>
    </w:p>
    <w:p w:rsidR="00781BFB" w:rsidRPr="00856B61" w:rsidRDefault="00781BFB" w:rsidP="00781B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56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856B6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Заезд участников и их регистрация начинается с 12-00 часов </w:t>
      </w:r>
    </w:p>
    <w:p w:rsidR="00781BFB" w:rsidRDefault="00781BFB" w:rsidP="00781BF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1291B">
        <w:rPr>
          <w:rFonts w:ascii="Times New Roman" w:hAnsi="Times New Roman" w:cs="Times New Roman"/>
          <w:color w:val="000000" w:themeColor="text1"/>
          <w:sz w:val="28"/>
          <w:szCs w:val="28"/>
        </w:rPr>
        <w:t>вгуста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12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адресу: с. Дрофа, ул. Центральная, д.28. Время работы Фестиваля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51291B">
        <w:rPr>
          <w:rFonts w:ascii="Times New Roman" w:hAnsi="Times New Roman" w:cs="Times New Roman"/>
          <w:color w:val="000000" w:themeColor="text1"/>
          <w:sz w:val="28"/>
          <w:szCs w:val="28"/>
        </w:rPr>
        <w:t>13-00 до 16-00.</w:t>
      </w:r>
    </w:p>
    <w:p w:rsidR="00781BFB" w:rsidRPr="0051291B" w:rsidRDefault="00781BFB" w:rsidP="00781BFB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5129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Финансирование Фестиваля </w:t>
      </w:r>
    </w:p>
    <w:p w:rsidR="00781BFB" w:rsidRPr="0051291B" w:rsidRDefault="00781BFB" w:rsidP="00781BF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91B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Финансирование Фестиваля производится за счёт средств Отдела культуры, молодежной политики и спорта, Дома культуры с. Дрофа, администрации Кондратьевского сельского поселения, а также за счёт средств, привлекаемых на эти цели из иных источников.</w:t>
      </w:r>
    </w:p>
    <w:p w:rsidR="00781BFB" w:rsidRPr="0051291B" w:rsidRDefault="00781BFB" w:rsidP="00781BF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91B">
        <w:rPr>
          <w:rFonts w:ascii="Times New Roman" w:hAnsi="Times New Roman" w:cs="Times New Roman"/>
          <w:color w:val="000000" w:themeColor="text1"/>
          <w:sz w:val="28"/>
          <w:szCs w:val="28"/>
        </w:rPr>
        <w:t>Расходы, связанные с доставкой участников к месту проведения Фестиваля, несёт направляющая сторона.</w:t>
      </w:r>
    </w:p>
    <w:p w:rsidR="00781BFB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1091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813"/>
      </w:tblGrid>
      <w:tr w:rsidR="00781BFB" w:rsidTr="005326A9">
        <w:tc>
          <w:tcPr>
            <w:tcW w:w="5103" w:type="dxa"/>
          </w:tcPr>
          <w:p w:rsidR="00781BFB" w:rsidRPr="0051291B" w:rsidRDefault="00781BFB" w:rsidP="005326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1</w:t>
            </w:r>
          </w:p>
        </w:tc>
        <w:tc>
          <w:tcPr>
            <w:tcW w:w="5813" w:type="dxa"/>
          </w:tcPr>
          <w:p w:rsidR="00781BFB" w:rsidRPr="0051291B" w:rsidRDefault="00781BFB" w:rsidP="005326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Положению о проведении </w:t>
            </w:r>
          </w:p>
          <w:p w:rsidR="00781BFB" w:rsidRDefault="00781BFB" w:rsidP="005326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межпоселенческого фестиваля – ярмарки мёда </w:t>
            </w:r>
          </w:p>
          <w:p w:rsidR="00781BFB" w:rsidRPr="0051291B" w:rsidRDefault="00781BFB" w:rsidP="005326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«Пчёлочка златая»</w:t>
            </w:r>
          </w:p>
          <w:p w:rsidR="00781BFB" w:rsidRPr="0051291B" w:rsidRDefault="00781BFB" w:rsidP="005326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81BFB" w:rsidRPr="00416EF6" w:rsidRDefault="00781BFB" w:rsidP="00781BFB">
      <w:pPr>
        <w:jc w:val="both"/>
        <w:rPr>
          <w:color w:val="FF0000"/>
          <w:sz w:val="28"/>
          <w:szCs w:val="28"/>
        </w:rPr>
      </w:pPr>
      <w:r w:rsidRPr="00416EF6">
        <w:rPr>
          <w:color w:val="FF0000"/>
          <w:sz w:val="28"/>
          <w:szCs w:val="28"/>
        </w:rPr>
        <w:t xml:space="preserve">                                                      </w:t>
      </w:r>
    </w:p>
    <w:p w:rsidR="00781BFB" w:rsidRPr="00416EF6" w:rsidRDefault="00781BFB" w:rsidP="00781BFB">
      <w:pPr>
        <w:jc w:val="both"/>
        <w:rPr>
          <w:color w:val="FF0000"/>
          <w:sz w:val="28"/>
          <w:szCs w:val="28"/>
        </w:rPr>
      </w:pPr>
      <w:r w:rsidRPr="00416EF6">
        <w:rPr>
          <w:color w:val="FF0000"/>
          <w:sz w:val="28"/>
          <w:szCs w:val="28"/>
        </w:rPr>
        <w:t xml:space="preserve">                                                                            </w:t>
      </w:r>
    </w:p>
    <w:p w:rsidR="00781BFB" w:rsidRPr="00416EF6" w:rsidRDefault="00781BFB" w:rsidP="00781BFB">
      <w:pPr>
        <w:spacing w:line="240" w:lineRule="exact"/>
        <w:ind w:left="5580"/>
        <w:jc w:val="both"/>
        <w:rPr>
          <w:b/>
          <w:color w:val="FF0000"/>
          <w:sz w:val="28"/>
          <w:szCs w:val="28"/>
        </w:rPr>
      </w:pPr>
    </w:p>
    <w:p w:rsidR="00781BFB" w:rsidRPr="001E00C6" w:rsidRDefault="00781BFB" w:rsidP="0078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E00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Конкурс на лучшее оформление торгового места </w:t>
      </w:r>
    </w:p>
    <w:p w:rsidR="00781BFB" w:rsidRPr="001E00C6" w:rsidRDefault="00781BFB" w:rsidP="0078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E00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«Медовые сокровища»</w:t>
      </w:r>
    </w:p>
    <w:p w:rsidR="00781BFB" w:rsidRDefault="00781BFB" w:rsidP="00781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 проведении:</w:t>
      </w:r>
    </w:p>
    <w:p w:rsidR="00781BFB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Конкурс на лучшее оформление торгового места проводится среди пчеловодов – участников фестиваля «Пчёлочка златая».</w:t>
      </w:r>
    </w:p>
    <w:p w:rsidR="00781BFB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</w:t>
      </w:r>
      <w:r w:rsidRPr="00927F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ценивается оформление торгового места, внешний вид продавцов, ассортимент продукции, информация о производителе продукции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оригинальность и художественный вкус.</w:t>
      </w:r>
      <w:r w:rsidRPr="00927F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81BFB" w:rsidRPr="00927FC5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3.Подведение итогов конкурса состоится с 14-00 часов до 15-00 часов 24 августа 2025г. Жюри определяет трёх победителей среди участников конкурса (1,2,3 место).</w:t>
      </w: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1091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813"/>
      </w:tblGrid>
      <w:tr w:rsidR="00781BFB" w:rsidRPr="0051291B" w:rsidTr="005326A9">
        <w:tc>
          <w:tcPr>
            <w:tcW w:w="5103" w:type="dxa"/>
          </w:tcPr>
          <w:p w:rsidR="00781BFB" w:rsidRPr="0051291B" w:rsidRDefault="00781BFB" w:rsidP="005326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13" w:type="dxa"/>
          </w:tcPr>
          <w:p w:rsidR="00781BFB" w:rsidRPr="0051291B" w:rsidRDefault="00781BFB" w:rsidP="005326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Положению о проведении </w:t>
            </w:r>
          </w:p>
          <w:p w:rsidR="00781BFB" w:rsidRDefault="00781BFB" w:rsidP="005326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межпоселенческого фестиваля – ярмарки мёда </w:t>
            </w:r>
          </w:p>
          <w:p w:rsidR="00781BFB" w:rsidRPr="0051291B" w:rsidRDefault="00781BFB" w:rsidP="005326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«Пчёлочка златая»</w:t>
            </w:r>
          </w:p>
          <w:p w:rsidR="00781BFB" w:rsidRPr="0051291B" w:rsidRDefault="00781BFB" w:rsidP="005326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81BFB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Pr="00924968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81BFB" w:rsidRPr="00924968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Pr="00927FC5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Pr="009A55AA" w:rsidRDefault="00781BFB" w:rsidP="0078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A55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Кулинарный конкурс </w:t>
      </w:r>
    </w:p>
    <w:p w:rsidR="00781BFB" w:rsidRPr="009A55AA" w:rsidRDefault="00781BFB" w:rsidP="0078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A55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«Медовый рай»</w:t>
      </w: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 проведении:</w:t>
      </w: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Pr="00BC6FFC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BC6F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конкурсе «Медовый рай» принимают участие все участники фестиваля «Пчёлочка златая».</w:t>
      </w:r>
    </w:p>
    <w:p w:rsidR="00781BFB" w:rsidRPr="00BC6FFC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F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2.Каждый участник фестиваля должен предоставить своё блюдо, в ингредиентах которого,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присутствует</w:t>
      </w:r>
      <w:r w:rsidRPr="00BC6F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мёд. Блюда могут быть любыми: выпечка, закуски, салаты,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C6F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соусы, горячие и холодные блюда и т.п.</w:t>
      </w:r>
    </w:p>
    <w:p w:rsidR="00781BFB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F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3.Жюри оценивает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оформление блюда, оригинальность, степень готовности, вкусовые качества, подача блюда, сложность приготовления).</w:t>
      </w:r>
    </w:p>
    <w:p w:rsidR="00781BFB" w:rsidRPr="00BC6FFC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4.Каждое кулинарное изделие должно сопровождаться этикеткой (имя, фамилия участника конкурса, название учреждения, населенного пункта)</w:t>
      </w:r>
    </w:p>
    <w:p w:rsidR="00781BFB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5.Подведение итогов конкурса состоится с 14-00 часов до 15-00 часов 24 августа 2025г. Жюри определяет трёх победителей среди участников конкурса (1,2,3 место).</w:t>
      </w:r>
    </w:p>
    <w:p w:rsidR="00781BFB" w:rsidRPr="00BC6FFC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Pr="00927FC5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a4"/>
        <w:tblW w:w="1091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813"/>
      </w:tblGrid>
      <w:tr w:rsidR="00781BFB" w:rsidRPr="0051291B" w:rsidTr="005326A9">
        <w:tc>
          <w:tcPr>
            <w:tcW w:w="5103" w:type="dxa"/>
          </w:tcPr>
          <w:p w:rsidR="00781BFB" w:rsidRPr="0051291B" w:rsidRDefault="00781BFB" w:rsidP="005326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813" w:type="dxa"/>
          </w:tcPr>
          <w:p w:rsidR="00781BFB" w:rsidRPr="0051291B" w:rsidRDefault="00781BFB" w:rsidP="005326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Положению о проведении </w:t>
            </w:r>
          </w:p>
          <w:p w:rsidR="00781BFB" w:rsidRDefault="00781BFB" w:rsidP="005326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межпоселенческого фестиваля – ярмарки мёда </w:t>
            </w:r>
          </w:p>
          <w:p w:rsidR="00781BFB" w:rsidRPr="0051291B" w:rsidRDefault="00781BFB" w:rsidP="005326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«Пчёлочка златая»</w:t>
            </w:r>
          </w:p>
          <w:p w:rsidR="00781BFB" w:rsidRPr="0051291B" w:rsidRDefault="00781BFB" w:rsidP="005326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Pr="00927FC5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Pr="00E050EA" w:rsidRDefault="00781BFB" w:rsidP="0078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050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Творческий конкурс</w:t>
      </w:r>
    </w:p>
    <w:p w:rsidR="00781BFB" w:rsidRPr="00E050EA" w:rsidRDefault="00781BFB" w:rsidP="0078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050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«Пчелохит»</w:t>
      </w: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 проведении:</w:t>
      </w:r>
    </w:p>
    <w:p w:rsidR="00781BFB" w:rsidRPr="00D964E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Pr="008434B8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34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1.В конкурсе «Пчелохит» принимают участие творческие коллективы – участники фестиваля.</w:t>
      </w:r>
    </w:p>
    <w:p w:rsidR="00781BFB" w:rsidRPr="008434B8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34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Каждый участник фестиваля предоставляет свой оригинальный номер по теме творческого конкурса (не более 5 минут).</w:t>
      </w:r>
    </w:p>
    <w:p w:rsidR="00781BFB" w:rsidRPr="008434B8" w:rsidRDefault="00781BFB" w:rsidP="00781BF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34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8434B8">
        <w:rPr>
          <w:rFonts w:ascii="Times New Roman" w:hAnsi="Times New Roman" w:cs="Times New Roman"/>
          <w:color w:val="000000" w:themeColor="text1"/>
          <w:sz w:val="28"/>
          <w:szCs w:val="28"/>
        </w:rPr>
        <w:t>Оценивается построение номера, в соответствии с тематикой фестиваля, артистизм, выразительность, творческая индивидуальность, креативность, оригинальность и художественный вкус.</w:t>
      </w:r>
    </w:p>
    <w:p w:rsidR="00781BFB" w:rsidRPr="008434B8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34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4.Подведение итогов конкурса состоится с 14-00 часов до 15-00 часов 24 августа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8434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Жюри определяет трёх победителей среди участников конкурса (1,2,3 место).</w:t>
      </w:r>
    </w:p>
    <w:p w:rsidR="00781BFB" w:rsidRPr="00D964E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a4"/>
        <w:tblW w:w="1091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813"/>
      </w:tblGrid>
      <w:tr w:rsidR="00781BFB" w:rsidRPr="0051291B" w:rsidTr="005326A9">
        <w:tc>
          <w:tcPr>
            <w:tcW w:w="5103" w:type="dxa"/>
          </w:tcPr>
          <w:p w:rsidR="00781BFB" w:rsidRPr="0051291B" w:rsidRDefault="00781BFB" w:rsidP="005326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813" w:type="dxa"/>
          </w:tcPr>
          <w:p w:rsidR="00781BFB" w:rsidRPr="0051291B" w:rsidRDefault="00781BFB" w:rsidP="005326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Положению о проведении </w:t>
            </w:r>
          </w:p>
          <w:p w:rsidR="00781BFB" w:rsidRDefault="00781BFB" w:rsidP="005326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межпоселенческого фестиваля – ярмарки мёда </w:t>
            </w:r>
          </w:p>
          <w:p w:rsidR="00781BFB" w:rsidRPr="0051291B" w:rsidRDefault="00781BFB" w:rsidP="005326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«Пчёлочка златая»</w:t>
            </w:r>
          </w:p>
          <w:p w:rsidR="00781BFB" w:rsidRPr="0051291B" w:rsidRDefault="00781BFB" w:rsidP="005326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Pr="00927FC5" w:rsidRDefault="00781BFB" w:rsidP="00781B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Pr="008434B8" w:rsidRDefault="00781BFB" w:rsidP="0078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434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Творческий конкурс</w:t>
      </w:r>
    </w:p>
    <w:p w:rsidR="00781BFB" w:rsidRPr="008434B8" w:rsidRDefault="00781BFB" w:rsidP="0078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434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«Пчёлкин дом»</w:t>
      </w: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 проведении:</w:t>
      </w:r>
    </w:p>
    <w:p w:rsidR="00781BFB" w:rsidRPr="00D964E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Pr="0008739A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1BFB" w:rsidRPr="0008739A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3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1.Конкурс «Пчёлкин дом» проводится среди участников фестиваля</w:t>
      </w:r>
    </w:p>
    <w:p w:rsidR="00781BFB" w:rsidRPr="0008739A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3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2.Каждый участник конкурса изготавливает домик – улик из любого материала.</w:t>
      </w:r>
    </w:p>
    <w:p w:rsidR="00781BFB" w:rsidRPr="0008739A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3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Размер изделия не должен превышать параметры: высота – 200 см, ширина – 150 см.</w:t>
      </w:r>
    </w:p>
    <w:p w:rsidR="00781BFB" w:rsidRPr="0008739A" w:rsidRDefault="00781BFB" w:rsidP="00781BF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08739A">
        <w:rPr>
          <w:rFonts w:ascii="Times New Roman" w:hAnsi="Times New Roman" w:cs="Times New Roman"/>
          <w:color w:val="000000" w:themeColor="text1"/>
          <w:sz w:val="28"/>
          <w:szCs w:val="28"/>
        </w:rPr>
        <w:t>Оценивается творческая индивидуальность, креативность, оригинальность и художественный вкус.</w:t>
      </w:r>
    </w:p>
    <w:p w:rsidR="00781BFB" w:rsidRPr="0008739A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3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5.Каждое изделие должно сопровождаться этикеткой (имя, фамилия участника конкурса, название учреждения, населенного пункта)</w:t>
      </w:r>
    </w:p>
    <w:p w:rsidR="00781BFB" w:rsidRPr="0008739A" w:rsidRDefault="00781BFB" w:rsidP="00781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3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6.Подведение итогов конкурса состоится с 14-00 часов до 15-00 часов 24 августа 202г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0873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 определяет трёх победителей среди участников конкурса (1,2,3 место).</w:t>
      </w: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Pr="00EF3274" w:rsidRDefault="00781BFB" w:rsidP="00781BFB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16"/>
          <w:sz w:val="28"/>
          <w:szCs w:val="28"/>
        </w:rPr>
      </w:pPr>
    </w:p>
    <w:p w:rsidR="00781BFB" w:rsidRPr="00EF3274" w:rsidRDefault="00781BFB" w:rsidP="00781BFB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16"/>
          <w:sz w:val="28"/>
          <w:szCs w:val="28"/>
        </w:rPr>
      </w:pPr>
      <w:r w:rsidRPr="00EF3274">
        <w:rPr>
          <w:rFonts w:ascii="Times New Roman" w:eastAsia="Times New Roman" w:hAnsi="Times New Roman" w:cs="Times New Roman"/>
          <w:kern w:val="16"/>
          <w:sz w:val="28"/>
          <w:szCs w:val="28"/>
        </w:rPr>
        <w:t>ЗАЯВКА</w:t>
      </w:r>
    </w:p>
    <w:p w:rsidR="00781BFB" w:rsidRDefault="00781BFB" w:rsidP="00781BFB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16"/>
          <w:sz w:val="28"/>
          <w:szCs w:val="28"/>
        </w:rPr>
      </w:pPr>
      <w:r w:rsidRPr="00EF3274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на участие </w:t>
      </w:r>
      <w:r>
        <w:rPr>
          <w:rFonts w:ascii="Times New Roman" w:eastAsia="Times New Roman" w:hAnsi="Times New Roman" w:cs="Times New Roman"/>
          <w:kern w:val="16"/>
          <w:sz w:val="28"/>
          <w:szCs w:val="28"/>
        </w:rPr>
        <w:t>в межпоселенческом фестивале – ярмарки мёда</w:t>
      </w:r>
    </w:p>
    <w:p w:rsidR="00781BFB" w:rsidRPr="00EF3274" w:rsidRDefault="00781BFB" w:rsidP="00781BFB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16"/>
          <w:sz w:val="28"/>
          <w:szCs w:val="28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</w:rPr>
        <w:t>«Пчёлочка златая»</w:t>
      </w:r>
    </w:p>
    <w:p w:rsidR="00781BFB" w:rsidRPr="00EF3274" w:rsidRDefault="00781BFB" w:rsidP="00781BFB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16"/>
          <w:sz w:val="28"/>
          <w:szCs w:val="28"/>
        </w:rPr>
      </w:pPr>
    </w:p>
    <w:p w:rsidR="00781BFB" w:rsidRPr="00EF3274" w:rsidRDefault="00781BFB" w:rsidP="00781BFB">
      <w:pPr>
        <w:spacing w:after="0" w:line="240" w:lineRule="exact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2"/>
        <w:gridCol w:w="3633"/>
        <w:gridCol w:w="4910"/>
      </w:tblGrid>
      <w:tr w:rsidR="00781BFB" w:rsidRPr="006331E2" w:rsidTr="005326A9">
        <w:trPr>
          <w:trHeight w:val="725"/>
        </w:trPr>
        <w:tc>
          <w:tcPr>
            <w:tcW w:w="802" w:type="dxa"/>
            <w:vAlign w:val="center"/>
          </w:tcPr>
          <w:p w:rsidR="00781BFB" w:rsidRPr="006331E2" w:rsidRDefault="00781BFB" w:rsidP="005326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3" w:type="dxa"/>
            <w:vAlign w:val="center"/>
          </w:tcPr>
          <w:p w:rsidR="00781BFB" w:rsidRDefault="00781BFB" w:rsidP="005326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BFB" w:rsidRPr="006331E2" w:rsidRDefault="00781BFB" w:rsidP="005326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331E2">
              <w:rPr>
                <w:rFonts w:ascii="Times New Roman" w:hAnsi="Times New Roman" w:cs="Times New Roman"/>
                <w:sz w:val="28"/>
                <w:szCs w:val="28"/>
              </w:rPr>
              <w:t>Наименование коллектива</w:t>
            </w:r>
          </w:p>
          <w:p w:rsidR="00781BFB" w:rsidRPr="006331E2" w:rsidRDefault="00781BFB" w:rsidP="005326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331E2">
              <w:rPr>
                <w:rFonts w:ascii="Times New Roman" w:hAnsi="Times New Roman" w:cs="Times New Roman"/>
                <w:sz w:val="28"/>
                <w:szCs w:val="28"/>
              </w:rPr>
              <w:t>(ФИО участника)</w:t>
            </w:r>
          </w:p>
          <w:p w:rsidR="00781BFB" w:rsidRPr="006331E2" w:rsidRDefault="00781BFB" w:rsidP="005326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</w:tcPr>
          <w:p w:rsidR="00781BFB" w:rsidRPr="006331E2" w:rsidRDefault="00781BFB" w:rsidP="005326A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BFB" w:rsidRPr="006331E2" w:rsidTr="005326A9">
        <w:tc>
          <w:tcPr>
            <w:tcW w:w="802" w:type="dxa"/>
            <w:vAlign w:val="center"/>
          </w:tcPr>
          <w:p w:rsidR="00781BFB" w:rsidRPr="001F1187" w:rsidRDefault="00781BFB" w:rsidP="005326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33" w:type="dxa"/>
            <w:vAlign w:val="center"/>
          </w:tcPr>
          <w:p w:rsidR="00781BFB" w:rsidRPr="006331E2" w:rsidRDefault="00781BFB" w:rsidP="005326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331E2">
              <w:rPr>
                <w:rFonts w:ascii="Times New Roman" w:hAnsi="Times New Roman" w:cs="Times New Roman"/>
                <w:sz w:val="28"/>
                <w:szCs w:val="28"/>
              </w:rPr>
              <w:t>Адрес организации /Полное наименование организации (учреждения)</w:t>
            </w:r>
          </w:p>
          <w:p w:rsidR="00781BFB" w:rsidRPr="006331E2" w:rsidRDefault="00781BFB" w:rsidP="005326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331E2">
              <w:rPr>
                <w:rFonts w:ascii="Times New Roman" w:hAnsi="Times New Roman" w:cs="Times New Roman"/>
                <w:sz w:val="28"/>
                <w:szCs w:val="28"/>
              </w:rPr>
              <w:t>Телефон (в т.ч. сотовый)</w:t>
            </w:r>
          </w:p>
          <w:p w:rsidR="00781BFB" w:rsidRPr="006331E2" w:rsidRDefault="00781BFB" w:rsidP="005326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331E2">
              <w:rPr>
                <w:rFonts w:ascii="Times New Roman" w:hAnsi="Times New Roman" w:cs="Times New Roman"/>
                <w:sz w:val="28"/>
                <w:szCs w:val="28"/>
              </w:rPr>
              <w:t>контактного лица, ответственного за участие в Фестивале.</w:t>
            </w:r>
          </w:p>
          <w:p w:rsidR="00781BFB" w:rsidRPr="006331E2" w:rsidRDefault="00781BFB" w:rsidP="005326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331E2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4910" w:type="dxa"/>
          </w:tcPr>
          <w:p w:rsidR="00781BFB" w:rsidRPr="006331E2" w:rsidRDefault="00781BFB" w:rsidP="005326A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BFB" w:rsidRPr="006331E2" w:rsidTr="005326A9">
        <w:tc>
          <w:tcPr>
            <w:tcW w:w="802" w:type="dxa"/>
            <w:vAlign w:val="center"/>
          </w:tcPr>
          <w:p w:rsidR="00781BFB" w:rsidRPr="001F1187" w:rsidRDefault="00781BFB" w:rsidP="005326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33" w:type="dxa"/>
            <w:vAlign w:val="center"/>
          </w:tcPr>
          <w:p w:rsidR="00781BFB" w:rsidRDefault="00781BFB" w:rsidP="005326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BFB" w:rsidRPr="006331E2" w:rsidRDefault="00781BFB" w:rsidP="005326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331E2">
              <w:rPr>
                <w:rFonts w:ascii="Times New Roman" w:hAnsi="Times New Roman" w:cs="Times New Roman"/>
                <w:sz w:val="28"/>
                <w:szCs w:val="28"/>
              </w:rPr>
              <w:t>Название номинации</w:t>
            </w:r>
          </w:p>
          <w:p w:rsidR="00781BFB" w:rsidRPr="006331E2" w:rsidRDefault="00781BFB" w:rsidP="005326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0" w:type="dxa"/>
          </w:tcPr>
          <w:p w:rsidR="00781BFB" w:rsidRPr="006331E2" w:rsidRDefault="00781BFB" w:rsidP="005326A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BFB" w:rsidRPr="006331E2" w:rsidTr="005326A9">
        <w:tc>
          <w:tcPr>
            <w:tcW w:w="802" w:type="dxa"/>
            <w:vAlign w:val="center"/>
          </w:tcPr>
          <w:p w:rsidR="00781BFB" w:rsidRPr="001F1187" w:rsidRDefault="00781BFB" w:rsidP="005326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33" w:type="dxa"/>
            <w:vAlign w:val="center"/>
          </w:tcPr>
          <w:p w:rsidR="00781BFB" w:rsidRDefault="00781BFB" w:rsidP="005326A9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BFB" w:rsidRDefault="00781BFB" w:rsidP="005326A9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31E2"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 (название, хронометраж)</w:t>
            </w:r>
          </w:p>
          <w:p w:rsidR="00781BFB" w:rsidRPr="006331E2" w:rsidRDefault="00781BFB" w:rsidP="005326A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10" w:type="dxa"/>
          </w:tcPr>
          <w:p w:rsidR="00781BFB" w:rsidRPr="006331E2" w:rsidRDefault="00781BFB" w:rsidP="005326A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BFB" w:rsidRPr="006331E2" w:rsidTr="005326A9">
        <w:tc>
          <w:tcPr>
            <w:tcW w:w="802" w:type="dxa"/>
            <w:vAlign w:val="center"/>
          </w:tcPr>
          <w:p w:rsidR="00781BFB" w:rsidRPr="001F1187" w:rsidRDefault="00781BFB" w:rsidP="005326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33" w:type="dxa"/>
            <w:vAlign w:val="center"/>
          </w:tcPr>
          <w:p w:rsidR="00781BFB" w:rsidRPr="006331E2" w:rsidRDefault="00781BFB" w:rsidP="005326A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E2">
              <w:rPr>
                <w:rFonts w:ascii="Times New Roman" w:hAnsi="Times New Roman" w:cs="Times New Roman"/>
                <w:sz w:val="28"/>
                <w:szCs w:val="28"/>
              </w:rPr>
              <w:t>Необходимое техническое обеспечение (количество микрофонов)</w:t>
            </w:r>
          </w:p>
        </w:tc>
        <w:tc>
          <w:tcPr>
            <w:tcW w:w="4910" w:type="dxa"/>
          </w:tcPr>
          <w:p w:rsidR="00781BFB" w:rsidRPr="006331E2" w:rsidRDefault="00781BFB" w:rsidP="005326A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1BFB" w:rsidRDefault="00781BFB" w:rsidP="00781B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Pr="0095451D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Pr="0095451D" w:rsidRDefault="00781BFB" w:rsidP="00781B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81BFB" w:rsidRPr="0095451D" w:rsidRDefault="00781BFB" w:rsidP="00781BFB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781BFB" w:rsidRPr="00CD3B0C" w:rsidRDefault="00781BFB" w:rsidP="00781BFB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</w:p>
    <w:p w:rsidR="00781BFB" w:rsidRDefault="00781BFB" w:rsidP="00781BFB">
      <w:pPr>
        <w:spacing w:after="0" w:line="240" w:lineRule="auto"/>
      </w:pPr>
    </w:p>
    <w:p w:rsidR="00710826" w:rsidRDefault="00710826">
      <w:bookmarkStart w:id="0" w:name="_GoBack"/>
      <w:bookmarkEnd w:id="0"/>
    </w:p>
    <w:sectPr w:rsidR="00710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60A54"/>
    <w:multiLevelType w:val="hybridMultilevel"/>
    <w:tmpl w:val="16228D86"/>
    <w:lvl w:ilvl="0" w:tplc="F9860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81259"/>
    <w:multiLevelType w:val="multilevel"/>
    <w:tmpl w:val="192AA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880C34"/>
    <w:multiLevelType w:val="hybridMultilevel"/>
    <w:tmpl w:val="E7EABFCC"/>
    <w:lvl w:ilvl="0" w:tplc="82B4D0A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FB"/>
    <w:rsid w:val="00710826"/>
    <w:rsid w:val="0078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F3D1F-4186-487D-A1F7-65BCCEA5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BFB"/>
    <w:rPr>
      <w:color w:val="0000FF"/>
      <w:u w:val="single"/>
    </w:rPr>
  </w:style>
  <w:style w:type="table" w:styleId="a4">
    <w:name w:val="Table Grid"/>
    <w:basedOn w:val="a1"/>
    <w:uiPriority w:val="59"/>
    <w:rsid w:val="0078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81BFB"/>
    <w:pPr>
      <w:ind w:left="720"/>
      <w:contextualSpacing/>
    </w:pPr>
  </w:style>
  <w:style w:type="paragraph" w:styleId="a6">
    <w:name w:val="No Spacing"/>
    <w:uiPriority w:val="1"/>
    <w:qFormat/>
    <w:rsid w:val="00781BF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ndividualmznoe_predprinimatelmzstv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narodnoe_hudozhestvennoe_tvorchestv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pchelovodstv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ndia.ru/text/category/delovoe_obsheni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xris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1243</Words>
  <Characters>7088</Characters>
  <Application>Microsoft Office Word</Application>
  <DocSecurity>0</DocSecurity>
  <Lines>59</Lines>
  <Paragraphs>16</Paragraphs>
  <ScaleCrop>false</ScaleCrop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2025-06-19T02:48:00Z</dcterms:created>
  <dcterms:modified xsi:type="dcterms:W3CDTF">2025-06-19T02:49:00Z</dcterms:modified>
</cp:coreProperties>
</file>