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D0B2" w14:textId="0674EAB5" w:rsidR="00D31808" w:rsidRDefault="00D31808" w:rsidP="00D31808">
      <w:pPr>
        <w:framePr w:h="2086" w:hRule="exact" w:hSpace="180" w:wrap="around" w:vAnchor="text" w:hAnchor="page" w:x="2360" w:y="-31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14:paraId="0EC51156" w14:textId="77777777" w:rsidR="00D31808" w:rsidRPr="00FD0114" w:rsidRDefault="00D31808" w:rsidP="00D31808">
      <w:pPr>
        <w:framePr w:h="2086" w:hRule="exact" w:hSpace="180" w:wrap="around" w:vAnchor="text" w:hAnchor="page" w:x="2360" w:y="-315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№123-о от 31.12.2019</w:t>
      </w:r>
    </w:p>
    <w:p w14:paraId="4319E88A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ADBB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6034D" w14:textId="4CFE2151" w:rsidR="002A6AE8" w:rsidRPr="00236E55" w:rsidRDefault="002A6AE8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83E62D6" w14:textId="2A3D5610" w:rsidR="002A6AE8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Доме культуры с.</w:t>
      </w:r>
      <w:r w:rsidR="00013A1F">
        <w:rPr>
          <w:rFonts w:ascii="Times New Roman" w:hAnsi="Times New Roman" w:cs="Times New Roman"/>
          <w:b/>
          <w:bCs/>
          <w:sz w:val="28"/>
          <w:szCs w:val="28"/>
        </w:rPr>
        <w:t>Святогорье</w:t>
      </w:r>
    </w:p>
    <w:p w14:paraId="09D100A2" w14:textId="672AD67E" w:rsidR="002A6AE8" w:rsidRPr="00236E55" w:rsidRDefault="002A6AE8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F6D"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</w:p>
    <w:p w14:paraId="3212002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D7019" w14:textId="77777777" w:rsidR="002A6AE8" w:rsidRPr="00236E55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6DE2604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9D6F6" w14:textId="0A140D48" w:rsidR="00B253D4" w:rsidRPr="00236E55" w:rsidRDefault="00AB4F6D" w:rsidP="00AB4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Дом культуры с.</w:t>
      </w:r>
      <w:r w:rsidR="00013A1F">
        <w:rPr>
          <w:rFonts w:ascii="Times New Roman" w:hAnsi="Times New Roman" w:cs="Times New Roman"/>
          <w:sz w:val="28"/>
          <w:szCs w:val="28"/>
        </w:rPr>
        <w:t>Святогорье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ф</w:t>
      </w:r>
      <w:r w:rsidR="002A6AE8">
        <w:rPr>
          <w:rFonts w:ascii="Times New Roman" w:hAnsi="Times New Roman" w:cs="Times New Roman"/>
          <w:sz w:val="28"/>
          <w:szCs w:val="28"/>
        </w:rPr>
        <w:t>орме 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2835">
        <w:rPr>
          <w:rFonts w:ascii="Times New Roman" w:hAnsi="Times New Roman" w:cs="Times New Roman"/>
          <w:sz w:val="28"/>
          <w:szCs w:val="28"/>
        </w:rPr>
        <w:t xml:space="preserve"> (далее - СП)</w:t>
      </w:r>
      <w:r w:rsidR="00955E52">
        <w:rPr>
          <w:rFonts w:ascii="Times New Roman" w:hAnsi="Times New Roman" w:cs="Times New Roman"/>
          <w:sz w:val="28"/>
          <w:szCs w:val="28"/>
        </w:rPr>
        <w:t xml:space="preserve"> М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3370">
        <w:rPr>
          <w:rFonts w:ascii="Times New Roman" w:hAnsi="Times New Roman" w:cs="Times New Roman"/>
          <w:sz w:val="28"/>
          <w:szCs w:val="28"/>
        </w:rPr>
        <w:t xml:space="preserve">– </w:t>
      </w:r>
      <w:r w:rsidR="00955E52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»)</w:t>
      </w:r>
      <w:r w:rsidR="00433370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>–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это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многопрофиль</w:t>
      </w:r>
      <w:r w:rsidR="002A6A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5E52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E52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13A1F" w:rsidRPr="00013A1F">
        <w:rPr>
          <w:rFonts w:ascii="Times New Roman" w:hAnsi="Times New Roman" w:cs="Times New Roman"/>
          <w:sz w:val="28"/>
          <w:szCs w:val="28"/>
        </w:rPr>
        <w:t>682931, Хабаровский край, район Имени Лазо, село Святогорье, улица Юбилейная, дом 3</w:t>
      </w:r>
      <w:r w:rsidR="0061736F">
        <w:rPr>
          <w:rFonts w:ascii="Times New Roman" w:hAnsi="Times New Roman" w:cs="Times New Roman"/>
          <w:sz w:val="28"/>
          <w:szCs w:val="28"/>
        </w:rPr>
        <w:t>.</w:t>
      </w:r>
    </w:p>
    <w:p w14:paraId="3C9863D3" w14:textId="5FD83D9D" w:rsidR="002A6AE8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F6D">
        <w:rPr>
          <w:rFonts w:ascii="Times New Roman" w:hAnsi="Times New Roman" w:cs="Times New Roman"/>
          <w:sz w:val="28"/>
          <w:szCs w:val="28"/>
        </w:rPr>
        <w:tab/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</w:t>
      </w:r>
      <w:r w:rsidR="002A6AE8">
        <w:rPr>
          <w:rFonts w:ascii="Times New Roman" w:hAnsi="Times New Roman" w:cs="Times New Roman"/>
          <w:sz w:val="28"/>
          <w:szCs w:val="28"/>
        </w:rPr>
        <w:t xml:space="preserve">оздано на основе муниципального </w:t>
      </w:r>
      <w:r w:rsidR="002A6AE8" w:rsidRPr="00236E55">
        <w:rPr>
          <w:rFonts w:ascii="Times New Roman" w:hAnsi="Times New Roman" w:cs="Times New Roman"/>
          <w:sz w:val="28"/>
          <w:szCs w:val="28"/>
        </w:rPr>
        <w:t>нормативного правового акта, а так</w:t>
      </w:r>
      <w:r w:rsidR="002A6AE8">
        <w:rPr>
          <w:rFonts w:ascii="Times New Roman" w:hAnsi="Times New Roman" w:cs="Times New Roman"/>
          <w:sz w:val="28"/>
          <w:szCs w:val="28"/>
        </w:rPr>
        <w:t xml:space="preserve">же локального нормативного акта </w:t>
      </w:r>
      <w:r w:rsidR="00433370">
        <w:rPr>
          <w:rFonts w:ascii="Times New Roman" w:hAnsi="Times New Roman" w:cs="Times New Roman"/>
          <w:sz w:val="28"/>
          <w:szCs w:val="28"/>
        </w:rPr>
        <w:t>МБУК «ДК «Юбилейный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BBDDB" w14:textId="1534202F" w:rsidR="002A6AE8" w:rsidRPr="00236E55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3370">
        <w:rPr>
          <w:rFonts w:ascii="Times New Roman" w:hAnsi="Times New Roman" w:cs="Times New Roman"/>
          <w:sz w:val="28"/>
          <w:szCs w:val="28"/>
        </w:rPr>
        <w:tab/>
        <w:t xml:space="preserve">1.3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4333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33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ведующи</w:t>
      </w:r>
      <w:r w:rsidR="00433370">
        <w:rPr>
          <w:rFonts w:ascii="Times New Roman" w:hAnsi="Times New Roman" w:cs="Times New Roman"/>
          <w:sz w:val="28"/>
          <w:szCs w:val="28"/>
        </w:rPr>
        <w:t>й Домом культуры с.</w:t>
      </w:r>
      <w:r w:rsidR="00013A1F">
        <w:rPr>
          <w:rFonts w:ascii="Times New Roman" w:hAnsi="Times New Roman" w:cs="Times New Roman"/>
          <w:sz w:val="28"/>
          <w:szCs w:val="28"/>
        </w:rPr>
        <w:t>Святогорье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370">
        <w:rPr>
          <w:rFonts w:ascii="Times New Roman" w:hAnsi="Times New Roman" w:cs="Times New Roman"/>
          <w:sz w:val="28"/>
          <w:szCs w:val="28"/>
        </w:rPr>
        <w:t xml:space="preserve"> – </w:t>
      </w:r>
      <w:r w:rsidR="002A6AE8" w:rsidRPr="00236E55">
        <w:rPr>
          <w:rFonts w:ascii="Times New Roman" w:hAnsi="Times New Roman" w:cs="Times New Roman"/>
          <w:sz w:val="28"/>
          <w:szCs w:val="28"/>
        </w:rPr>
        <w:t>руководитель), который назначается и о</w:t>
      </w:r>
      <w:r w:rsidR="002A6AE8">
        <w:rPr>
          <w:rFonts w:ascii="Times New Roman" w:hAnsi="Times New Roman" w:cs="Times New Roman"/>
          <w:sz w:val="28"/>
          <w:szCs w:val="28"/>
        </w:rPr>
        <w:t xml:space="preserve">свобождается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>Звенья организационной струк</w:t>
      </w:r>
      <w:r w:rsidR="002A6AE8">
        <w:rPr>
          <w:rFonts w:ascii="Times New Roman" w:hAnsi="Times New Roman" w:cs="Times New Roman"/>
          <w:sz w:val="28"/>
          <w:szCs w:val="28"/>
        </w:rPr>
        <w:t xml:space="preserve">туры утверждаются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согласно штатного расписания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33370">
        <w:rPr>
          <w:rFonts w:ascii="Times New Roman" w:hAnsi="Times New Roman" w:cs="Times New Roman"/>
          <w:sz w:val="28"/>
          <w:szCs w:val="28"/>
        </w:rPr>
        <w:t>ДК с.</w:t>
      </w:r>
      <w:r w:rsidR="00013A1F">
        <w:rPr>
          <w:rFonts w:ascii="Times New Roman" w:hAnsi="Times New Roman" w:cs="Times New Roman"/>
          <w:sz w:val="28"/>
          <w:szCs w:val="28"/>
        </w:rPr>
        <w:t>Святогорье</w:t>
      </w:r>
      <w:r w:rsidR="002A6AE8">
        <w:rPr>
          <w:rFonts w:ascii="Times New Roman" w:hAnsi="Times New Roman" w:cs="Times New Roman"/>
          <w:sz w:val="28"/>
          <w:szCs w:val="28"/>
        </w:rPr>
        <w:t xml:space="preserve"> регулируется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</w:t>
      </w:r>
      <w:r w:rsidR="00433370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муниципального </w:t>
      </w:r>
      <w:r w:rsidR="00433370">
        <w:rPr>
          <w:rFonts w:ascii="Times New Roman" w:hAnsi="Times New Roman" w:cs="Times New Roman"/>
          <w:sz w:val="28"/>
          <w:szCs w:val="28"/>
        </w:rPr>
        <w:t>района имени Лазо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 xml:space="preserve">ми актами 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3A3F3E98" w14:textId="19F332C8" w:rsidR="002A6AE8" w:rsidRPr="00236E55" w:rsidRDefault="00433370" w:rsidP="00433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создается, реорганизуется,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переименовывается, ликвидируется </w:t>
      </w:r>
      <w:r w:rsidR="00955E5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 с согласия учредителя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2751245D" w14:textId="226348A9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лицом.</w:t>
      </w:r>
    </w:p>
    <w:p w14:paraId="6EECC0C6" w14:textId="6A1F8E0C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955E5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02835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т свою деятельность от имени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», </w:t>
      </w:r>
      <w:r w:rsidR="002A6AE8" w:rsidRPr="00236E55">
        <w:rPr>
          <w:rFonts w:ascii="Times New Roman" w:hAnsi="Times New Roman" w:cs="Times New Roman"/>
          <w:sz w:val="28"/>
          <w:szCs w:val="28"/>
        </w:rPr>
        <w:t>которое несет ответственность за деятельность структурн</w:t>
      </w:r>
      <w:r w:rsidR="00955E52">
        <w:rPr>
          <w:rFonts w:ascii="Times New Roman" w:hAnsi="Times New Roman" w:cs="Times New Roman"/>
          <w:sz w:val="28"/>
          <w:szCs w:val="28"/>
        </w:rPr>
        <w:t>ых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55E52">
        <w:rPr>
          <w:rFonts w:ascii="Times New Roman" w:hAnsi="Times New Roman" w:cs="Times New Roman"/>
          <w:sz w:val="28"/>
          <w:szCs w:val="28"/>
        </w:rPr>
        <w:t>й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0BAC6697" w14:textId="77777777" w:rsidR="00955E52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86FAA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2.Цели, задачи, предмет и виды деятельности</w:t>
      </w:r>
    </w:p>
    <w:p w14:paraId="4310D188" w14:textId="77777777" w:rsidR="00955E52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2326" w14:textId="0E47660D" w:rsidR="002A6AE8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созд</w:t>
      </w:r>
      <w:r w:rsidR="002A6AE8">
        <w:rPr>
          <w:rFonts w:ascii="Times New Roman" w:hAnsi="Times New Roman" w:cs="Times New Roman"/>
          <w:sz w:val="28"/>
          <w:szCs w:val="28"/>
        </w:rPr>
        <w:t>а</w:t>
      </w:r>
      <w:r w:rsidR="00433370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тся в целях совершенствования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условий для реализации культурн</w:t>
      </w:r>
      <w:r w:rsidR="00433370">
        <w:rPr>
          <w:rFonts w:ascii="Times New Roman" w:hAnsi="Times New Roman" w:cs="Times New Roman"/>
          <w:sz w:val="28"/>
          <w:szCs w:val="28"/>
        </w:rPr>
        <w:t>о-</w:t>
      </w:r>
      <w:r w:rsidR="002A6AE8" w:rsidRPr="00236E55">
        <w:rPr>
          <w:rFonts w:ascii="Times New Roman" w:hAnsi="Times New Roman" w:cs="Times New Roman"/>
          <w:sz w:val="28"/>
          <w:szCs w:val="28"/>
        </w:rPr>
        <w:t>д</w:t>
      </w:r>
      <w:r w:rsidR="002A6AE8">
        <w:rPr>
          <w:rFonts w:ascii="Times New Roman" w:hAnsi="Times New Roman" w:cs="Times New Roman"/>
          <w:sz w:val="28"/>
          <w:szCs w:val="28"/>
        </w:rPr>
        <w:t xml:space="preserve">осуговых потребностей населения </w:t>
      </w:r>
      <w:r w:rsidR="00013A1F">
        <w:rPr>
          <w:rFonts w:ascii="Times New Roman" w:hAnsi="Times New Roman" w:cs="Times New Roman"/>
          <w:sz w:val="28"/>
          <w:szCs w:val="28"/>
        </w:rPr>
        <w:t>Святогорского</w:t>
      </w:r>
      <w:r w:rsidR="004333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3D4">
        <w:rPr>
          <w:rFonts w:ascii="Times New Roman" w:hAnsi="Times New Roman" w:cs="Times New Roman"/>
          <w:sz w:val="28"/>
          <w:szCs w:val="28"/>
        </w:rPr>
        <w:t>.</w:t>
      </w:r>
    </w:p>
    <w:p w14:paraId="65A8535A" w14:textId="32C1692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2.2 Задачами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515C0AA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lastRenderedPageBreak/>
        <w:t>- удовлетворение потребностей населения в сохранении и развитии традиционного художественного народного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14:paraId="7E8D079B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создание благоприятных условий для организации культурного досуга и отдыха жителей района;</w:t>
      </w:r>
    </w:p>
    <w:p w14:paraId="0369BAF3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14:paraId="0A35B6A6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3300829E" w14:textId="420200ED" w:rsidR="002A6AE8" w:rsidRPr="00236E55" w:rsidRDefault="00A02835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Для выполнения своих задач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</w:t>
      </w:r>
      <w:r w:rsidR="002A6AE8" w:rsidRPr="00236E55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14:paraId="2EDE4B53" w14:textId="64E06CEC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Pr="001C202F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планы деятельности </w:t>
      </w:r>
      <w:r>
        <w:rPr>
          <w:rFonts w:ascii="Times New Roman" w:hAnsi="Times New Roman" w:cs="Times New Roman"/>
          <w:sz w:val="28"/>
          <w:szCs w:val="28"/>
        </w:rPr>
        <w:t>ДК с.</w:t>
      </w:r>
      <w:r w:rsidR="00013A1F">
        <w:rPr>
          <w:rFonts w:ascii="Times New Roman" w:hAnsi="Times New Roman" w:cs="Times New Roman"/>
          <w:sz w:val="28"/>
          <w:szCs w:val="28"/>
        </w:rPr>
        <w:t>Святогорье</w:t>
      </w:r>
      <w:r w:rsidRPr="001C202F">
        <w:rPr>
          <w:rFonts w:ascii="Times New Roman" w:hAnsi="Times New Roman" w:cs="Times New Roman"/>
          <w:sz w:val="28"/>
          <w:szCs w:val="28"/>
        </w:rPr>
        <w:t xml:space="preserve"> и коллективов любительского художественного творчества;</w:t>
      </w:r>
    </w:p>
    <w:p w14:paraId="20FC6B8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2) организует работу любительских объединений, групп, клубов по интересам, клубных формирований самодеятельного народного творчества;</w:t>
      </w:r>
    </w:p>
    <w:p w14:paraId="0EB69CC6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3) проводит различные по форме и тематике культурно-массовые мероприятия – праздники, представления, массовые гуляния, смотры, фестивали, конкурсы, выставки, вечера, игровые развлекательные программы и другие по форме показа результаты творческой деятельности клубных формирований;</w:t>
      </w:r>
    </w:p>
    <w:p w14:paraId="0EA91347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4) проводит спектакли, концерты и другие культурно-зрелищные и выставочные мероприятия, в том числе с участием профессиональных коллективов, исполнителей, авторов;</w:t>
      </w:r>
    </w:p>
    <w:p w14:paraId="075538E1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5) участвует в реализации государственных, муниципальных, а также собственных программ по поддержке и развитию культуры;</w:t>
      </w:r>
    </w:p>
    <w:p w14:paraId="6B73B80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6) оказывает консультативную, методическую и организационно-творческую помощь в подготовке и проведении культурно-досуговых мероприятий;</w:t>
      </w:r>
    </w:p>
    <w:p w14:paraId="516899E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7) изучение, обобщение и распространение опыта культурно-массовой работы бюджетного учреждения и других культурно-досуговых учреждений района;</w:t>
      </w:r>
    </w:p>
    <w:p w14:paraId="34E5CC6D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8) повышение квалификации творческих и административно-хозяйственных работников бюджетного учреждения и других культурно-досуговых учреждений;</w:t>
      </w:r>
    </w:p>
    <w:p w14:paraId="6EE03555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9) осуществление информационной и рекламно-маркетинговой деятельности;</w:t>
      </w:r>
    </w:p>
    <w:p w14:paraId="610D7224" w14:textId="624527A4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10) предоставление гражданам дополнительных досуговых и сервисных услуг.</w:t>
      </w:r>
    </w:p>
    <w:p w14:paraId="5BE0A8D7" w14:textId="553F0F70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202F">
        <w:rPr>
          <w:rFonts w:ascii="Times New Roman" w:hAnsi="Times New Roman" w:cs="Times New Roman"/>
          <w:sz w:val="28"/>
          <w:szCs w:val="28"/>
        </w:rPr>
        <w:t>) осуществляет иную, не запрещенную законодательством РФ, деятельность.</w:t>
      </w:r>
    </w:p>
    <w:p w14:paraId="35CE67F2" w14:textId="6F8F2D41" w:rsidR="002A6AE8" w:rsidRDefault="00B253D4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2835">
        <w:rPr>
          <w:rFonts w:ascii="Times New Roman" w:hAnsi="Times New Roman" w:cs="Times New Roman"/>
          <w:sz w:val="28"/>
          <w:szCs w:val="28"/>
        </w:rPr>
        <w:t>4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впра</w:t>
      </w:r>
      <w:r w:rsidR="002A6AE8">
        <w:rPr>
          <w:rFonts w:ascii="Times New Roman" w:hAnsi="Times New Roman" w:cs="Times New Roman"/>
          <w:sz w:val="28"/>
          <w:szCs w:val="28"/>
        </w:rPr>
        <w:t xml:space="preserve">ве вести и другую деятельность,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предусмотренную Уставом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 том числе оказывать платные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A6AE8" w:rsidRPr="00236E55">
        <w:rPr>
          <w:rFonts w:ascii="Times New Roman" w:hAnsi="Times New Roman" w:cs="Times New Roman"/>
          <w:sz w:val="28"/>
          <w:szCs w:val="28"/>
        </w:rPr>
        <w:lastRenderedPageBreak/>
        <w:t>населению, согласно предельных цен, утвержденных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B334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9B3342">
        <w:rPr>
          <w:rFonts w:ascii="Times New Roman" w:hAnsi="Times New Roman" w:cs="Times New Roman"/>
          <w:sz w:val="28"/>
          <w:szCs w:val="28"/>
        </w:rPr>
        <w:t xml:space="preserve">» при согласовании с Учредителем. </w:t>
      </w:r>
    </w:p>
    <w:p w14:paraId="4A7670A0" w14:textId="1965F420" w:rsidR="009B3342" w:rsidRDefault="009B334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F57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323A46">
        <w:rPr>
          <w:rFonts w:ascii="Times New Roman" w:hAnsi="Times New Roman" w:cs="Times New Roman"/>
          <w:sz w:val="28"/>
          <w:szCs w:val="28"/>
        </w:rPr>
        <w:t>при оказании платных услуг предоставлять льготы отдельным категориям граждан, в соответствии с «Положением о</w:t>
      </w:r>
      <w:r w:rsidR="001C202F">
        <w:rPr>
          <w:rFonts w:ascii="Times New Roman" w:hAnsi="Times New Roman" w:cs="Times New Roman"/>
          <w:sz w:val="28"/>
          <w:szCs w:val="28"/>
        </w:rPr>
        <w:t>б</w:t>
      </w:r>
      <w:r w:rsidR="00323A46">
        <w:rPr>
          <w:rFonts w:ascii="Times New Roman" w:hAnsi="Times New Roman" w:cs="Times New Roman"/>
          <w:sz w:val="28"/>
          <w:szCs w:val="28"/>
        </w:rPr>
        <w:t xml:space="preserve"> оказании платных услуг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».</w:t>
      </w:r>
    </w:p>
    <w:p w14:paraId="3CCB8F6E" w14:textId="77777777" w:rsidR="00323A46" w:rsidRPr="00236E55" w:rsidRDefault="00323A46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389D" w14:textId="107DB797" w:rsidR="002A6AE8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3.Управление Структурным</w:t>
      </w:r>
      <w:r w:rsidR="00323A46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="001C202F">
        <w:rPr>
          <w:rFonts w:ascii="Times New Roman" w:hAnsi="Times New Roman" w:cs="Times New Roman"/>
          <w:b/>
          <w:bCs/>
          <w:sz w:val="28"/>
          <w:szCs w:val="28"/>
        </w:rPr>
        <w:t>ем</w:t>
      </w:r>
    </w:p>
    <w:p w14:paraId="026ACE15" w14:textId="77777777" w:rsidR="00323A46" w:rsidRPr="00236E55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0B672" w14:textId="0798C3B8" w:rsidR="002A6AE8" w:rsidRPr="00236E55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3.1.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 xml:space="preserve">и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3D1423CF" w14:textId="65F6D2FF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не мо</w:t>
      </w:r>
      <w:r w:rsidR="009F57FB">
        <w:rPr>
          <w:rFonts w:ascii="Times New Roman" w:hAnsi="Times New Roman" w:cs="Times New Roman"/>
          <w:sz w:val="28"/>
          <w:szCs w:val="28"/>
        </w:rPr>
        <w:t>жет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действовать от собственного и</w:t>
      </w:r>
      <w:r w:rsidR="00323A46">
        <w:rPr>
          <w:rFonts w:ascii="Times New Roman" w:hAnsi="Times New Roman" w:cs="Times New Roman"/>
          <w:sz w:val="28"/>
          <w:szCs w:val="28"/>
        </w:rPr>
        <w:t xml:space="preserve">мени.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явля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 w:rsidRPr="00236E55">
        <w:rPr>
          <w:rFonts w:ascii="Times New Roman" w:hAnsi="Times New Roman" w:cs="Times New Roman"/>
          <w:sz w:val="28"/>
          <w:szCs w:val="28"/>
        </w:rPr>
        <w:t xml:space="preserve">тся частью юридического лица -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2B13B6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</w:p>
    <w:p w14:paraId="48AE985C" w14:textId="6582CCC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право по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доверенности,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6E55">
        <w:rPr>
          <w:rFonts w:ascii="Times New Roman" w:hAnsi="Times New Roman" w:cs="Times New Roman"/>
          <w:sz w:val="28"/>
          <w:szCs w:val="28"/>
        </w:rPr>
        <w:t>действующим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представлять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 xml:space="preserve">ниях с органами государственной </w:t>
      </w:r>
      <w:r w:rsidRPr="00236E55">
        <w:rPr>
          <w:rFonts w:ascii="Times New Roman" w:hAnsi="Times New Roman" w:cs="Times New Roman"/>
          <w:sz w:val="28"/>
          <w:szCs w:val="28"/>
        </w:rPr>
        <w:t>власти и с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вления, а также с физическими и </w:t>
      </w:r>
      <w:r w:rsidRPr="00236E55">
        <w:rPr>
          <w:rFonts w:ascii="Times New Roman" w:hAnsi="Times New Roman" w:cs="Times New Roman"/>
          <w:sz w:val="28"/>
          <w:szCs w:val="28"/>
        </w:rPr>
        <w:t>юридическими лицами, заключать с н</w:t>
      </w:r>
      <w:r>
        <w:rPr>
          <w:rFonts w:ascii="Times New Roman" w:hAnsi="Times New Roman" w:cs="Times New Roman"/>
          <w:sz w:val="28"/>
          <w:szCs w:val="28"/>
        </w:rPr>
        <w:t xml:space="preserve">ими договоры, контракты и иные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соглашения, касающиеся деятельности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6D17EB4B" w14:textId="0FAEC5B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3.4. Права и обязанности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Правилами </w:t>
      </w:r>
      <w:r w:rsidRPr="00236E55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трудовым </w:t>
      </w:r>
      <w:r w:rsidRPr="00236E5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ом и должностной </w:t>
      </w:r>
      <w:r w:rsidRPr="00236E5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49AA8F56" w14:textId="0DCAF06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 w:rsidRPr="00236E55">
        <w:rPr>
          <w:rFonts w:ascii="Times New Roman" w:hAnsi="Times New Roman" w:cs="Times New Roman"/>
          <w:sz w:val="28"/>
          <w:szCs w:val="28"/>
        </w:rPr>
        <w:t>организацию работы своего подразделения.</w:t>
      </w:r>
    </w:p>
    <w:p w14:paraId="2F49B015" w14:textId="4DABAB8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3.5. Директор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9F57FB">
        <w:rPr>
          <w:rFonts w:ascii="Times New Roman" w:hAnsi="Times New Roman" w:cs="Times New Roman"/>
          <w:sz w:val="28"/>
          <w:szCs w:val="28"/>
        </w:rPr>
        <w:t>:</w:t>
      </w:r>
    </w:p>
    <w:p w14:paraId="38F4E74D" w14:textId="29E352A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утвер</w:t>
      </w:r>
      <w:r w:rsidR="00323A46">
        <w:rPr>
          <w:rFonts w:ascii="Times New Roman" w:hAnsi="Times New Roman" w:cs="Times New Roman"/>
          <w:sz w:val="28"/>
          <w:szCs w:val="28"/>
        </w:rPr>
        <w:t xml:space="preserve">ждает штатные единицы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</w:t>
      </w:r>
      <w:r w:rsidR="00323A46">
        <w:rPr>
          <w:rFonts w:ascii="Times New Roman" w:hAnsi="Times New Roman" w:cs="Times New Roman"/>
          <w:sz w:val="28"/>
          <w:szCs w:val="28"/>
        </w:rPr>
        <w:t xml:space="preserve">штатном </w:t>
      </w:r>
      <w:r w:rsidRPr="00236E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асписании </w:t>
      </w:r>
      <w:r w:rsidRPr="00236E55">
        <w:rPr>
          <w:rFonts w:ascii="Times New Roman" w:hAnsi="Times New Roman" w:cs="Times New Roman"/>
          <w:sz w:val="28"/>
          <w:szCs w:val="28"/>
        </w:rPr>
        <w:t>учреждения;</w:t>
      </w:r>
    </w:p>
    <w:p w14:paraId="265A4E5D" w14:textId="1D3F2E7B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-осуществляет прием на работу и уво</w:t>
      </w:r>
      <w:r w:rsidR="00323A46">
        <w:rPr>
          <w:rFonts w:ascii="Times New Roman" w:hAnsi="Times New Roman" w:cs="Times New Roman"/>
          <w:sz w:val="28"/>
          <w:szCs w:val="28"/>
        </w:rPr>
        <w:t xml:space="preserve">льнение работников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717D1402" w14:textId="6EE9D70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-заключает трудовые д</w:t>
      </w:r>
      <w:r w:rsidR="00323A46">
        <w:rPr>
          <w:rFonts w:ascii="Times New Roman" w:hAnsi="Times New Roman" w:cs="Times New Roman"/>
          <w:sz w:val="28"/>
          <w:szCs w:val="28"/>
        </w:rPr>
        <w:t xml:space="preserve">оговоры с работниками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E55">
        <w:rPr>
          <w:rFonts w:ascii="Times New Roman" w:hAnsi="Times New Roman" w:cs="Times New Roman"/>
          <w:sz w:val="28"/>
          <w:szCs w:val="28"/>
        </w:rPr>
        <w:t xml:space="preserve">при этом работники подчиняются руководителю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 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для достижения задач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82D7" w14:textId="7BAEDBD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-организует контроль за деятельно</w:t>
      </w:r>
      <w:r w:rsidR="00323A46">
        <w:rPr>
          <w:rFonts w:ascii="Times New Roman" w:hAnsi="Times New Roman" w:cs="Times New Roman"/>
          <w:sz w:val="28"/>
          <w:szCs w:val="28"/>
        </w:rPr>
        <w:t xml:space="preserve">стью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5296485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8A509" w14:textId="73125F23" w:rsidR="002A6AE8" w:rsidRDefault="009F57FB" w:rsidP="000F4F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6AE8">
        <w:rPr>
          <w:rFonts w:ascii="Times New Roman" w:hAnsi="Times New Roman" w:cs="Times New Roman"/>
          <w:b/>
          <w:bCs/>
          <w:sz w:val="28"/>
          <w:szCs w:val="28"/>
        </w:rPr>
        <w:t>.Хозяйственно-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деятельность </w:t>
      </w:r>
      <w:r w:rsidR="000F4F6C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140254F" w14:textId="77777777" w:rsidR="00323A46" w:rsidRPr="00FD0114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415C7" w14:textId="4DDC9295" w:rsidR="002A6AE8" w:rsidRPr="00236E55" w:rsidRDefault="009F57FB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о</w:t>
      </w:r>
      <w:r w:rsidR="00323A46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свою работу на основе </w:t>
      </w:r>
      <w:r w:rsidR="002A6AE8" w:rsidRPr="00236E55">
        <w:rPr>
          <w:rFonts w:ascii="Times New Roman" w:hAnsi="Times New Roman" w:cs="Times New Roman"/>
          <w:sz w:val="28"/>
          <w:szCs w:val="28"/>
        </w:rPr>
        <w:t>годового и месячного планов, являющих</w:t>
      </w:r>
      <w:r w:rsidR="002A6AE8">
        <w:rPr>
          <w:rFonts w:ascii="Times New Roman" w:hAnsi="Times New Roman" w:cs="Times New Roman"/>
          <w:sz w:val="28"/>
          <w:szCs w:val="28"/>
        </w:rPr>
        <w:t xml:space="preserve">ся частью планов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14:paraId="3D24311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муниципальное задание;</w:t>
      </w:r>
    </w:p>
    <w:p w14:paraId="307CD36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-социально – творческие заказы учрежд</w:t>
      </w:r>
      <w:r>
        <w:rPr>
          <w:rFonts w:ascii="Times New Roman" w:hAnsi="Times New Roman" w:cs="Times New Roman"/>
          <w:sz w:val="28"/>
          <w:szCs w:val="28"/>
        </w:rPr>
        <w:t xml:space="preserve">ений, предприятий и организаций любых </w:t>
      </w:r>
      <w:r w:rsidRPr="00236E55">
        <w:rPr>
          <w:rFonts w:ascii="Times New Roman" w:hAnsi="Times New Roman" w:cs="Times New Roman"/>
          <w:sz w:val="28"/>
          <w:szCs w:val="28"/>
        </w:rPr>
        <w:t>форм собственности на п</w:t>
      </w:r>
      <w:r>
        <w:rPr>
          <w:rFonts w:ascii="Times New Roman" w:hAnsi="Times New Roman" w:cs="Times New Roman"/>
          <w:sz w:val="28"/>
          <w:szCs w:val="28"/>
        </w:rPr>
        <w:t>роведение культурно – досуговой деятельности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FC68376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платные услуги;</w:t>
      </w:r>
    </w:p>
    <w:p w14:paraId="3DAE216E" w14:textId="3E25789B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другие виды деятельности, предусмотренные Уставом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  <w:r w:rsidRPr="00FD0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55173" w14:textId="4E27BCCC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Источ</w:t>
      </w:r>
      <w:r w:rsidR="00323A46">
        <w:rPr>
          <w:rFonts w:ascii="Times New Roman" w:hAnsi="Times New Roman" w:cs="Times New Roman"/>
          <w:sz w:val="28"/>
          <w:szCs w:val="28"/>
        </w:rPr>
        <w:t xml:space="preserve">никами финансирования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>:</w:t>
      </w:r>
    </w:p>
    <w:p w14:paraId="6A529678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-бюджетные ассигнования:</w:t>
      </w:r>
    </w:p>
    <w:p w14:paraId="7D6376CC" w14:textId="3EE3F8B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-доходы за счёт средств от приносящей доход деятельности;</w:t>
      </w:r>
    </w:p>
    <w:p w14:paraId="6BD15DF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-добровольные </w:t>
      </w:r>
      <w:r>
        <w:rPr>
          <w:rFonts w:ascii="Times New Roman" w:hAnsi="Times New Roman" w:cs="Times New Roman"/>
          <w:sz w:val="28"/>
          <w:szCs w:val="28"/>
        </w:rPr>
        <w:t>взносы</w:t>
      </w:r>
      <w:r w:rsidRPr="00236E55">
        <w:rPr>
          <w:rFonts w:ascii="Times New Roman" w:hAnsi="Times New Roman" w:cs="Times New Roman"/>
          <w:sz w:val="28"/>
          <w:szCs w:val="28"/>
        </w:rPr>
        <w:t xml:space="preserve"> от юридических и физических лиц;</w:t>
      </w:r>
    </w:p>
    <w:p w14:paraId="5A0E3E91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lastRenderedPageBreak/>
        <w:t>- другие, не противоречащие законодательству источники.</w:t>
      </w:r>
    </w:p>
    <w:p w14:paraId="6F83344A" w14:textId="7B8BBF8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.3.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Расходование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финансовых средств производится согласно Плана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финансово – хозяйственной деятельности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утвержденного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2A6AE8">
        <w:rPr>
          <w:rFonts w:ascii="Times New Roman" w:hAnsi="Times New Roman" w:cs="Times New Roman"/>
          <w:sz w:val="28"/>
          <w:szCs w:val="28"/>
        </w:rPr>
        <w:t>.</w:t>
      </w:r>
    </w:p>
    <w:p w14:paraId="1779DF24" w14:textId="2F64EEB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.4.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Цены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на платные услуги определяются соглас</w:t>
      </w:r>
      <w:r w:rsidR="002A6AE8">
        <w:rPr>
          <w:rFonts w:ascii="Times New Roman" w:hAnsi="Times New Roman" w:cs="Times New Roman"/>
          <w:sz w:val="28"/>
          <w:szCs w:val="28"/>
        </w:rPr>
        <w:t xml:space="preserve">но </w:t>
      </w:r>
      <w:r w:rsidR="0061736F">
        <w:rPr>
          <w:rFonts w:ascii="Times New Roman" w:hAnsi="Times New Roman" w:cs="Times New Roman"/>
          <w:sz w:val="28"/>
          <w:szCs w:val="28"/>
        </w:rPr>
        <w:t>н</w:t>
      </w:r>
      <w:r w:rsidR="002A6AE8">
        <w:rPr>
          <w:rFonts w:ascii="Times New Roman" w:hAnsi="Times New Roman" w:cs="Times New Roman"/>
          <w:sz w:val="28"/>
          <w:szCs w:val="28"/>
        </w:rPr>
        <w:t>ормативного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правового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акта, устанав</w:t>
      </w:r>
      <w:r w:rsidR="002A6AE8">
        <w:rPr>
          <w:rFonts w:ascii="Times New Roman" w:hAnsi="Times New Roman" w:cs="Times New Roman"/>
          <w:sz w:val="28"/>
          <w:szCs w:val="28"/>
        </w:rPr>
        <w:t xml:space="preserve">ливающего цены (тарифы) либо порядок их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установления.</w:t>
      </w:r>
    </w:p>
    <w:p w14:paraId="39721D0E" w14:textId="3BFF44E9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3A46">
        <w:rPr>
          <w:rFonts w:ascii="Times New Roman" w:hAnsi="Times New Roman" w:cs="Times New Roman"/>
          <w:sz w:val="28"/>
          <w:szCs w:val="28"/>
        </w:rPr>
        <w:t>.5.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61736F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установленны</w:t>
      </w:r>
      <w:r w:rsidR="00323A46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сроки,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</w:t>
      </w:r>
      <w:r w:rsidR="00323A46">
        <w:rPr>
          <w:rFonts w:ascii="Times New Roman" w:hAnsi="Times New Roman" w:cs="Times New Roman"/>
          <w:sz w:val="28"/>
          <w:szCs w:val="28"/>
        </w:rPr>
        <w:t xml:space="preserve"> ежемесячные </w:t>
      </w:r>
      <w:r w:rsidR="002A6AE8" w:rsidRPr="00236E55">
        <w:rPr>
          <w:rFonts w:ascii="Times New Roman" w:hAnsi="Times New Roman" w:cs="Times New Roman"/>
          <w:sz w:val="28"/>
          <w:szCs w:val="28"/>
        </w:rPr>
        <w:t>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о своей деятельности </w:t>
      </w:r>
      <w:r w:rsidR="002A6AE8" w:rsidRPr="00236E55">
        <w:rPr>
          <w:rFonts w:ascii="Times New Roman" w:hAnsi="Times New Roman" w:cs="Times New Roman"/>
          <w:sz w:val="28"/>
          <w:szCs w:val="28"/>
        </w:rPr>
        <w:t>и 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итогам года.</w:t>
      </w:r>
    </w:p>
    <w:p w14:paraId="69D165AB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64B2E" w14:textId="6EF613B4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Права:</w:t>
      </w:r>
    </w:p>
    <w:p w14:paraId="3AEEF96E" w14:textId="77777777" w:rsidR="00323A46" w:rsidRPr="00323A46" w:rsidRDefault="00323A46" w:rsidP="00323A4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3C301" w14:textId="4AC1C5C3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>
        <w:rPr>
          <w:rFonts w:ascii="Times New Roman" w:hAnsi="Times New Roman" w:cs="Times New Roman"/>
          <w:sz w:val="28"/>
          <w:szCs w:val="28"/>
        </w:rPr>
        <w:t>ь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 право:</w:t>
      </w:r>
    </w:p>
    <w:p w14:paraId="48BCF998" w14:textId="573958B4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представлять </w:t>
      </w:r>
      <w:r w:rsidR="000F4F6C">
        <w:rPr>
          <w:rFonts w:ascii="Times New Roman" w:hAnsi="Times New Roman" w:cs="Times New Roman"/>
          <w:sz w:val="28"/>
          <w:szCs w:val="28"/>
        </w:rPr>
        <w:t>МБУК «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ДК </w:t>
      </w:r>
      <w:r w:rsidR="000F4F6C">
        <w:rPr>
          <w:rFonts w:ascii="Times New Roman" w:hAnsi="Times New Roman" w:cs="Times New Roman"/>
          <w:sz w:val="28"/>
          <w:szCs w:val="28"/>
        </w:rPr>
        <w:t xml:space="preserve">«Юбилейный» </w:t>
      </w:r>
      <w:r w:rsidRPr="00236E55">
        <w:rPr>
          <w:rFonts w:ascii="Times New Roman" w:hAnsi="Times New Roman" w:cs="Times New Roman"/>
          <w:sz w:val="28"/>
          <w:szCs w:val="28"/>
        </w:rPr>
        <w:t>на совещ</w:t>
      </w:r>
      <w:r>
        <w:rPr>
          <w:rFonts w:ascii="Times New Roman" w:hAnsi="Times New Roman" w:cs="Times New Roman"/>
          <w:sz w:val="28"/>
          <w:szCs w:val="28"/>
        </w:rPr>
        <w:t xml:space="preserve">аниях, конференциях, семинарах, </w:t>
      </w:r>
      <w:r w:rsidRPr="00236E55">
        <w:rPr>
          <w:rFonts w:ascii="Times New Roman" w:hAnsi="Times New Roman" w:cs="Times New Roman"/>
          <w:sz w:val="28"/>
          <w:szCs w:val="28"/>
        </w:rPr>
        <w:t>посвященных обсуждени</w:t>
      </w:r>
      <w:r>
        <w:rPr>
          <w:rFonts w:ascii="Times New Roman" w:hAnsi="Times New Roman" w:cs="Times New Roman"/>
          <w:sz w:val="28"/>
          <w:szCs w:val="28"/>
        </w:rPr>
        <w:t>ю проблем и вопросов культурно-</w:t>
      </w:r>
      <w:r w:rsidRPr="00236E55">
        <w:rPr>
          <w:rFonts w:ascii="Times New Roman" w:hAnsi="Times New Roman" w:cs="Times New Roman"/>
          <w:sz w:val="28"/>
          <w:szCs w:val="28"/>
        </w:rPr>
        <w:t>досугового обслуживания;</w:t>
      </w:r>
    </w:p>
    <w:p w14:paraId="14C01C5B" w14:textId="5E01B0B5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участвовать в о</w:t>
      </w:r>
      <w:r>
        <w:rPr>
          <w:rFonts w:ascii="Times New Roman" w:hAnsi="Times New Roman" w:cs="Times New Roman"/>
          <w:sz w:val="28"/>
          <w:szCs w:val="28"/>
        </w:rPr>
        <w:t xml:space="preserve">бсуждении, подготовке и решении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производственных вопросов,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работой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290C8442" w14:textId="4EEEAA0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самостоятельно определять </w:t>
      </w:r>
      <w:r>
        <w:rPr>
          <w:rFonts w:ascii="Times New Roman" w:hAnsi="Times New Roman" w:cs="Times New Roman"/>
          <w:sz w:val="28"/>
          <w:szCs w:val="28"/>
        </w:rPr>
        <w:t xml:space="preserve">пути и методы реализации планов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690B2ED" w14:textId="76511F00" w:rsidR="002A6AE8" w:rsidRPr="00236E55" w:rsidRDefault="002A6AE8" w:rsidP="000F4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сотрудничать и устанавливать взаимосвязь с другими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82D04F1" w14:textId="7E1D023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предложения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улучшения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2235909" w14:textId="2FACD63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определять права и обязанност</w:t>
      </w:r>
      <w:r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236E55">
        <w:rPr>
          <w:rFonts w:ascii="Times New Roman" w:hAnsi="Times New Roman" w:cs="Times New Roman"/>
          <w:sz w:val="28"/>
          <w:szCs w:val="28"/>
        </w:rPr>
        <w:t>противоречащие их должностным инструкциям;</w:t>
      </w:r>
    </w:p>
    <w:p w14:paraId="111B6CB0" w14:textId="42CE473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Pr="00236E55">
        <w:rPr>
          <w:rFonts w:ascii="Times New Roman" w:hAnsi="Times New Roman" w:cs="Times New Roman"/>
          <w:sz w:val="28"/>
          <w:szCs w:val="28"/>
        </w:rPr>
        <w:t xml:space="preserve">поощрения отличившихся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36E55">
        <w:rPr>
          <w:rFonts w:ascii="Times New Roman" w:hAnsi="Times New Roman" w:cs="Times New Roman"/>
          <w:sz w:val="28"/>
          <w:szCs w:val="28"/>
        </w:rPr>
        <w:t>необходимых случаях, вно</w:t>
      </w:r>
      <w:r>
        <w:rPr>
          <w:rFonts w:ascii="Times New Roman" w:hAnsi="Times New Roman" w:cs="Times New Roman"/>
          <w:sz w:val="28"/>
          <w:szCs w:val="28"/>
        </w:rPr>
        <w:t xml:space="preserve">сить предложения по привлечению </w:t>
      </w:r>
      <w:r w:rsidRPr="00236E55">
        <w:rPr>
          <w:rFonts w:ascii="Times New Roman" w:hAnsi="Times New Roman" w:cs="Times New Roman"/>
          <w:sz w:val="28"/>
          <w:szCs w:val="28"/>
        </w:rPr>
        <w:t>сотрудников к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енности за нарушение трудовой 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дисциплины.</w:t>
      </w:r>
    </w:p>
    <w:p w14:paraId="64255B2D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7B2E1" w14:textId="3FA8D2A8" w:rsidR="002A6AE8" w:rsidRPr="0061736F" w:rsidRDefault="0061736F" w:rsidP="0061736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2A6AE8" w:rsidRPr="0061736F">
        <w:rPr>
          <w:rFonts w:ascii="Times New Roman" w:hAnsi="Times New Roman" w:cs="Times New Roman"/>
          <w:b/>
          <w:bCs/>
          <w:sz w:val="28"/>
          <w:szCs w:val="28"/>
        </w:rPr>
        <w:t>Ответственность:</w:t>
      </w:r>
    </w:p>
    <w:p w14:paraId="760619EE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DC881" w14:textId="23BA959B" w:rsidR="002A6AE8" w:rsidRPr="00236E55" w:rsidRDefault="00224604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 w:rsidR="008234E6">
        <w:rPr>
          <w:rFonts w:ascii="Times New Roman" w:hAnsi="Times New Roman" w:cs="Times New Roman"/>
          <w:sz w:val="28"/>
          <w:szCs w:val="28"/>
        </w:rPr>
        <w:t>и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 выполнении своих обязанностей несут ответственность за:</w:t>
      </w:r>
    </w:p>
    <w:p w14:paraId="08A1DF3F" w14:textId="201C5F2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точное и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выполнение функций </w:t>
      </w:r>
      <w:r w:rsidR="00224604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4FE3A52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36E55">
        <w:rPr>
          <w:rFonts w:ascii="Times New Roman" w:hAnsi="Times New Roman" w:cs="Times New Roman"/>
          <w:sz w:val="28"/>
          <w:szCs w:val="28"/>
        </w:rPr>
        <w:t>качественное культурно - досуговое обслуживание;</w:t>
      </w:r>
    </w:p>
    <w:p w14:paraId="68102BBC" w14:textId="4CA0328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составление планов и отчетов производственной деятельности, своевременное представление их </w:t>
      </w:r>
      <w:r w:rsidRPr="00236E55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224604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F6AC43B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соблюдение Правил вн</w:t>
      </w:r>
      <w:r>
        <w:rPr>
          <w:rFonts w:ascii="Times New Roman" w:hAnsi="Times New Roman" w:cs="Times New Roman"/>
          <w:sz w:val="28"/>
          <w:szCs w:val="28"/>
        </w:rPr>
        <w:t>утреннего трудового распорядка, производственной, трудовой дисциплины;</w:t>
      </w:r>
    </w:p>
    <w:p w14:paraId="4DF6EBB7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состояние техн</w:t>
      </w:r>
      <w:r>
        <w:rPr>
          <w:rFonts w:ascii="Times New Roman" w:hAnsi="Times New Roman" w:cs="Times New Roman"/>
          <w:sz w:val="28"/>
          <w:szCs w:val="28"/>
        </w:rPr>
        <w:t xml:space="preserve">ики безопасности, охраны труда,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санитарии и пожарной безопасности;</w:t>
      </w:r>
    </w:p>
    <w:p w14:paraId="14BDB4F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lastRenderedPageBreak/>
        <w:t>• сохранность материальн</w:t>
      </w:r>
      <w:r>
        <w:rPr>
          <w:rFonts w:ascii="Times New Roman" w:hAnsi="Times New Roman" w:cs="Times New Roman"/>
          <w:sz w:val="28"/>
          <w:szCs w:val="28"/>
        </w:rPr>
        <w:t xml:space="preserve">ых ценностей и имущества своего </w:t>
      </w:r>
      <w:r w:rsidRPr="00236E55"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14:paraId="4CD4D16E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35768" w14:textId="549536DF" w:rsidR="002A6AE8" w:rsidRPr="0061736F" w:rsidRDefault="002A6AE8" w:rsidP="0061736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36F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и дополнений в Положении о </w:t>
      </w:r>
      <w:r w:rsidR="00224604" w:rsidRPr="0061736F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2ED0095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C18C3" w14:textId="089D7E11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разрабатываются</w:t>
      </w:r>
      <w:r w:rsidR="008234E6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8234E6">
        <w:rPr>
          <w:rFonts w:ascii="Times New Roman" w:hAnsi="Times New Roman" w:cs="Times New Roman"/>
          <w:sz w:val="28"/>
          <w:szCs w:val="28"/>
        </w:rPr>
        <w:t>,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принимаются с учётом мнения представит</w:t>
      </w:r>
      <w:r w:rsidR="002A6AE8">
        <w:rPr>
          <w:rFonts w:ascii="Times New Roman" w:hAnsi="Times New Roman" w:cs="Times New Roman"/>
          <w:sz w:val="28"/>
          <w:szCs w:val="28"/>
        </w:rPr>
        <w:t xml:space="preserve">ельного органа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работников Учреждения, выбранн</w:t>
      </w:r>
      <w:r w:rsidR="002A6AE8">
        <w:rPr>
          <w:rFonts w:ascii="Times New Roman" w:hAnsi="Times New Roman" w:cs="Times New Roman"/>
          <w:sz w:val="28"/>
          <w:szCs w:val="28"/>
        </w:rPr>
        <w:t xml:space="preserve">ым в соответствии с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18ED95E" w14:textId="0A114140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</w:t>
      </w:r>
      <w:r w:rsidR="002A6AE8">
        <w:rPr>
          <w:rFonts w:ascii="Times New Roman" w:hAnsi="Times New Roman" w:cs="Times New Roman"/>
          <w:sz w:val="28"/>
          <w:szCs w:val="28"/>
        </w:rPr>
        <w:t xml:space="preserve">оящее Положение вступают в силу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учреждению.</w:t>
      </w:r>
    </w:p>
    <w:p w14:paraId="0035AD8A" w14:textId="77777777" w:rsidR="002A6AE8" w:rsidRPr="00236E55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F3810" w14:textId="77777777" w:rsidR="002A6AE8" w:rsidRPr="00773C5B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6AE8" w:rsidRPr="007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2386"/>
    <w:multiLevelType w:val="hybridMultilevel"/>
    <w:tmpl w:val="3A7C2A7E"/>
    <w:lvl w:ilvl="0" w:tplc="8E2A78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53419"/>
    <w:multiLevelType w:val="hybridMultilevel"/>
    <w:tmpl w:val="3A6818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5B"/>
    <w:rsid w:val="00013A1F"/>
    <w:rsid w:val="000F4F6C"/>
    <w:rsid w:val="001C202F"/>
    <w:rsid w:val="00224604"/>
    <w:rsid w:val="002A6AE8"/>
    <w:rsid w:val="00323A46"/>
    <w:rsid w:val="003B207F"/>
    <w:rsid w:val="00430117"/>
    <w:rsid w:val="00433370"/>
    <w:rsid w:val="0061736F"/>
    <w:rsid w:val="00692F56"/>
    <w:rsid w:val="00773C5B"/>
    <w:rsid w:val="007B3FEA"/>
    <w:rsid w:val="008234E6"/>
    <w:rsid w:val="00955E52"/>
    <w:rsid w:val="009B3342"/>
    <w:rsid w:val="009C5094"/>
    <w:rsid w:val="009F57FB"/>
    <w:rsid w:val="00A02835"/>
    <w:rsid w:val="00AB4F6D"/>
    <w:rsid w:val="00B253D4"/>
    <w:rsid w:val="00BD65A7"/>
    <w:rsid w:val="00D31808"/>
    <w:rsid w:val="00D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BB77"/>
  <w15:docId w15:val="{CD4BA5B3-9712-42E2-8E80-A30CDEE1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2019-07-29T12:39:00Z</cp:lastPrinted>
  <dcterms:created xsi:type="dcterms:W3CDTF">2019-07-29T12:44:00Z</dcterms:created>
  <dcterms:modified xsi:type="dcterms:W3CDTF">2025-12-05T00:12:00Z</dcterms:modified>
</cp:coreProperties>
</file>