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119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26"/>
        <w:gridCol w:w="1038"/>
        <w:gridCol w:w="4881"/>
      </w:tblGrid>
      <w:tr>
        <w:tc>
          <w:tcPr>
            <w:tcW w:type="dxa" w:w="462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СОГЛАСОВАНО</w:t>
            </w:r>
          </w:p>
          <w:p w14:paraId="02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Директор 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МБУК «Дом культуры «Юбилейный»</w:t>
            </w:r>
          </w:p>
          <w:p w14:paraId="04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_________________ И.Г. Котова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</w:p>
        </w:tc>
        <w:tc>
          <w:tcPr>
            <w:tcW w:type="dxa" w:w="10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spacing w:line="240" w:lineRule="exact"/>
              <w:ind w:right="0"/>
              <w:rPr>
                <w:rFonts w:ascii="Times New Roman" w:hAnsi="Times New Roman"/>
                <w:color w:val="00000A"/>
                <w:sz w:val="28"/>
              </w:rPr>
            </w:pPr>
          </w:p>
        </w:tc>
        <w:tc>
          <w:tcPr>
            <w:tcW w:type="dxa" w:w="48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УТВЕРЖДАЮ</w:t>
            </w:r>
          </w:p>
          <w:p w14:paraId="08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заведующий Домом культуры 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с. Кругликово филиалом </w:t>
            </w: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МБУК «Дом культуры «Юбилейный»</w:t>
            </w:r>
          </w:p>
          <w:p w14:paraId="0B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_________________ Е.Г.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8"/>
              </w:rPr>
              <w:t>Лобода</w:t>
            </w:r>
          </w:p>
        </w:tc>
      </w:tr>
    </w:tbl>
    <w:p w14:paraId="0C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D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E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F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10000000">
      <w:pPr>
        <w:spacing w:after="0" w:line="240" w:lineRule="exact"/>
        <w:ind w:hanging="851" w:left="851"/>
        <w:jc w:val="center"/>
        <w:rPr>
          <w:color w:val="00000A"/>
        </w:rPr>
      </w:pPr>
      <w:r>
        <w:rPr>
          <w:rFonts w:ascii="Times New Roman" w:hAnsi="Times New Roman"/>
          <w:color w:val="00000A"/>
          <w:sz w:val="28"/>
        </w:rPr>
        <w:t>ПЛАН</w:t>
      </w:r>
    </w:p>
    <w:p w14:paraId="11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работы Дома культуры с.Кругликово филиала </w:t>
      </w:r>
    </w:p>
    <w:p w14:paraId="12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МБУК «Дом культуры «Юбилейный» муниципального района имени Лазо» </w:t>
      </w:r>
    </w:p>
    <w:p w14:paraId="13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На январь 2026</w:t>
      </w:r>
      <w:r>
        <w:rPr>
          <w:rFonts w:ascii="Times New Roman" w:hAnsi="Times New Roman"/>
          <w:color w:val="00000A"/>
          <w:sz w:val="28"/>
        </w:rPr>
        <w:t xml:space="preserve"> года</w:t>
      </w:r>
    </w:p>
    <w:p w14:paraId="14000000">
      <w:pPr>
        <w:spacing w:after="0" w:line="240" w:lineRule="exact"/>
        <w:ind/>
        <w:rPr>
          <w:color w:val="00000A"/>
          <w:sz w:val="24"/>
        </w:rPr>
      </w:pPr>
    </w:p>
    <w:p w14:paraId="15000000">
      <w:pPr>
        <w:spacing w:after="0" w:line="240" w:lineRule="exact"/>
        <w:ind/>
        <w:rPr>
          <w:color w:val="00000A"/>
          <w:sz w:val="24"/>
        </w:rPr>
      </w:pPr>
    </w:p>
    <w:tbl>
      <w:tblPr>
        <w:tblStyle w:val="Style_1"/>
        <w:tblInd w:type="dxa" w:w="108"/>
        <w:tblLayout w:type="fixed"/>
      </w:tblPr>
      <w:tblGrid>
        <w:gridCol w:w="665"/>
        <w:gridCol w:w="2213"/>
        <w:gridCol w:w="1212"/>
        <w:gridCol w:w="1680"/>
        <w:gridCol w:w="1608"/>
        <w:gridCol w:w="1869"/>
      </w:tblGrid>
      <w:tr>
        <w:trPr>
          <w:trHeight w:hRule="atLeast" w:val="263"/>
        </w:trPr>
        <w:tc>
          <w:tcPr>
            <w:tcW w:type="dxa" w:w="92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Административно-управленческая деятельность</w:t>
            </w:r>
          </w:p>
        </w:tc>
      </w:tr>
      <w:tr>
        <w:trPr>
          <w:trHeight w:hRule="atLeast" w:val="280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2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34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rPr>
          <w:trHeight w:hRule="atLeast" w:val="54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Планерка и разбор сценариев</w:t>
            </w:r>
          </w:p>
        </w:tc>
        <w:tc>
          <w:tcPr>
            <w:tcW w:type="dxa" w:w="2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января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2026</w:t>
            </w:r>
            <w:r>
              <w:rPr>
                <w:rFonts w:ascii="Times New Roman" w:hAnsi="Times New Roman"/>
                <w:sz w:val="24"/>
              </w:rPr>
              <w:t xml:space="preserve"> в 16:00</w:t>
            </w:r>
          </w:p>
        </w:tc>
        <w:tc>
          <w:tcPr>
            <w:tcW w:type="dxa" w:w="34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Лобода Е.Г.</w:t>
            </w:r>
          </w:p>
        </w:tc>
      </w:tr>
      <w:tr>
        <w:trPr>
          <w:trHeight w:hRule="atLeast" w:val="190"/>
        </w:trPr>
        <w:tc>
          <w:tcPr>
            <w:tcW w:type="dxa" w:w="92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Основные мероприятия на базе учреждения</w:t>
            </w:r>
          </w:p>
        </w:tc>
      </w:tr>
      <w:tr>
        <w:trPr>
          <w:trHeight w:hRule="atLeast" w:val="54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время</w:t>
            </w:r>
            <w:r>
              <w:rPr>
                <w:rFonts w:ascii="Times New Roman" w:hAnsi="Times New Roman"/>
                <w:sz w:val="24"/>
              </w:rPr>
              <w:t xml:space="preserve"> проведения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Контингент аудитории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rPr>
          <w:trHeight w:hRule="atLeast" w:val="55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 новогодней елки» - развлекательная программа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января    </w:t>
            </w:r>
          </w:p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1:00</w:t>
            </w:r>
            <w:r>
              <w:rPr>
                <w:rFonts w:ascii="Times New Roman" w:hAnsi="Times New Roman"/>
                <w:sz w:val="24"/>
              </w:rPr>
              <w:t>ч.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взрослая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Лобода Е.Г.</w:t>
            </w:r>
          </w:p>
        </w:tc>
      </w:tr>
      <w:tr>
        <w:trPr>
          <w:trHeight w:hRule="atLeast" w:val="54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«Снежный ком» – игровая программа</w:t>
            </w:r>
          </w:p>
          <w:p w14:paraId="2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января</w:t>
            </w:r>
          </w:p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  <w:r>
              <w:rPr>
                <w:rFonts w:ascii="Times New Roman" w:hAnsi="Times New Roman"/>
                <w:sz w:val="24"/>
              </w:rPr>
              <w:t>ч.</w:t>
            </w:r>
          </w:p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Лобода Е.Г.</w:t>
            </w:r>
          </w:p>
        </w:tc>
      </w:tr>
      <w:tr>
        <w:trPr>
          <w:trHeight w:hRule="atLeast" w:val="7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«Рождественский сувенир» – мастер класс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января</w:t>
            </w:r>
          </w:p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:00</w:t>
            </w:r>
            <w:r>
              <w:rPr>
                <w:rFonts w:ascii="Times New Roman" w:hAnsi="Times New Roman"/>
                <w:sz w:val="24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Сафонова Е.В.</w:t>
            </w:r>
          </w:p>
        </w:tc>
      </w:tr>
      <w:tr>
        <w:trPr>
          <w:trHeight w:hRule="atLeast" w:val="54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24"/>
              </w:rPr>
            </w:pPr>
            <w:r>
              <w:rPr>
                <w:sz w:val="24"/>
              </w:rPr>
              <w:t>Танцевальный вечер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января</w:t>
            </w:r>
          </w:p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  <w:r>
              <w:rPr>
                <w:rFonts w:ascii="Times New Roman" w:hAnsi="Times New Roman"/>
                <w:sz w:val="24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Сафонова Е.В.</w:t>
            </w:r>
          </w:p>
        </w:tc>
      </w:tr>
      <w:tr>
        <w:trPr>
          <w:trHeight w:hRule="atLeast" w:val="869"/>
          <w:hidden w:val="0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5000000">
            <w:pPr>
              <w:rPr>
                <w:rFonts w:ascii="Times New Roman" w:hAnsi="Times New Roman"/>
                <w:sz w:val="24"/>
              </w:rPr>
            </w:pPr>
          </w:p>
          <w:p w14:paraId="46000000">
            <w:pPr>
              <w:rPr>
                <w:rFonts w:ascii="Times New Roman" w:hAnsi="Times New Roman"/>
                <w:sz w:val="24"/>
              </w:rPr>
            </w:pPr>
          </w:p>
          <w:p w14:paraId="4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января</w:t>
            </w:r>
          </w:p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  <w:r>
              <w:rPr>
                <w:rFonts w:ascii="Times New Roman" w:hAnsi="Times New Roman"/>
                <w:sz w:val="24"/>
              </w:rPr>
              <w:t>ч.</w:t>
            </w:r>
          </w:p>
          <w:p w14:paraId="4B000000">
            <w:pPr>
              <w:rPr>
                <w:rFonts w:ascii="Times New Roman" w:hAnsi="Times New Roman"/>
                <w:sz w:val="24"/>
              </w:rPr>
            </w:pPr>
          </w:p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4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Сафонова Е.В.</w:t>
            </w:r>
          </w:p>
          <w:p w14:paraId="51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  <w:p w14:paraId="53000000">
            <w:pPr>
              <w:rPr>
                <w:rFonts w:ascii="Times New Roman" w:hAnsi="Times New Roman"/>
                <w:sz w:val="24"/>
              </w:rPr>
            </w:pPr>
          </w:p>
          <w:p w14:paraId="54000000">
            <w:pPr>
              <w:rPr>
                <w:rFonts w:ascii="Times New Roman" w:hAnsi="Times New Roman"/>
                <w:sz w:val="24"/>
              </w:rPr>
            </w:pPr>
          </w:p>
          <w:p w14:paraId="5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января</w:t>
            </w:r>
          </w:p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21</w:t>
            </w:r>
            <w:r>
              <w:rPr>
                <w:rFonts w:ascii="Times New Roman" w:hAnsi="Times New Roman"/>
                <w:sz w:val="24"/>
              </w:rPr>
              <w:t>:00 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взрослая</w:t>
            </w:r>
          </w:p>
          <w:p w14:paraId="5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Лобода Е.Г.</w:t>
            </w:r>
          </w:p>
          <w:p w14:paraId="5E000000">
            <w:pPr>
              <w:rPr>
                <w:rFonts w:ascii="Times New Roman" w:hAnsi="Times New Roman"/>
                <w:sz w:val="24"/>
              </w:rPr>
            </w:pPr>
          </w:p>
          <w:p w14:paraId="5F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61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«Ленточка ленинградской победы» - акция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января</w:t>
            </w:r>
          </w:p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10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:00 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Лобода Е.Г.</w:t>
            </w:r>
          </w:p>
        </w:tc>
      </w:tr>
    </w:tbl>
    <w:p w14:paraId="680000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9000000">
      <w:pPr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1" w:type="table">
    <w:name w:val="Table Grid"/>
    <w:basedOn w:val="Style_23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2025-11-24T07:00:28Z</dcterms:modified>
</cp:coreProperties>
</file>